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7BCC" w:rsidR="00A77E21" w:rsidP="00EA47D2" w:rsidRDefault="00117CCC" w14:paraId="259D40AE" w14:textId="50E9B9FF">
      <w:pPr>
        <w:pStyle w:val="DocumentTitle"/>
        <w:rPr>
          <w:color w:val="FF0000"/>
        </w:rPr>
      </w:pPr>
      <w:bookmarkStart w:name="_top" w:id="0"/>
      <w:bookmarkEnd w:id="0"/>
      <w:r w:rsidRPr="555C4C5D">
        <w:rPr>
          <w:color w:val="FF0000"/>
        </w:rPr>
        <w:t xml:space="preserve">PLEASE DO NOT USE </w:t>
      </w:r>
      <w:r w:rsidRPr="555C4C5D" w:rsidR="00A77E21">
        <w:rPr>
          <w:color w:val="FF0000"/>
        </w:rPr>
        <w:t xml:space="preserve">WITHOUT CONSULTING </w:t>
      </w:r>
      <w:r w:rsidRPr="555C4C5D">
        <w:rPr>
          <w:color w:val="FF0000"/>
        </w:rPr>
        <w:t>CONTENT DESIGN</w:t>
      </w:r>
    </w:p>
    <w:p w:rsidRPr="000E2AF7" w:rsidR="00600EEC" w:rsidP="00600EEC" w:rsidRDefault="00D916DF" w14:paraId="38378A26" w14:textId="0830AAE1">
      <w:pPr>
        <w:pStyle w:val="DocumentTitle"/>
      </w:pPr>
      <w:r>
        <w:t>Survey</w:t>
      </w:r>
      <w:r w:rsidR="1FFFA46B">
        <w:t xml:space="preserve"> </w:t>
      </w:r>
      <w:r w:rsidR="7664EBE2">
        <w:t>guide</w:t>
      </w:r>
      <w:r w:rsidR="5B152875">
        <w:br/>
      </w:r>
      <w:r w:rsidR="68F24CC5">
        <w:t xml:space="preserve">[insert title – </w:t>
      </w:r>
      <w:r w:rsidR="0BC77A83">
        <w:t>“</w:t>
      </w:r>
      <w:r w:rsidR="7C9F6C38">
        <w:t>[</w:t>
      </w:r>
      <w:r w:rsidR="0776CEEE">
        <w:t>S</w:t>
      </w:r>
      <w:r w:rsidR="4DA7E6CE">
        <w:t>urvey</w:t>
      </w:r>
      <w:r w:rsidR="0CF6A81A">
        <w:t xml:space="preserve"> name]</w:t>
      </w:r>
      <w:r w:rsidR="4DA7E6CE">
        <w:t xml:space="preserve"> </w:t>
      </w:r>
      <w:r w:rsidR="0C740C78">
        <w:t>guide</w:t>
      </w:r>
      <w:r w:rsidR="68F24CC5">
        <w:t>]</w:t>
      </w:r>
      <w:r w:rsidR="610DA1F8">
        <w:t>”</w:t>
      </w:r>
    </w:p>
    <w:p w:rsidR="7F170273" w:rsidP="7F170273" w:rsidRDefault="7F170273" w14:paraId="142A6B5E" w14:textId="7CB63EDE"/>
    <w:p w:rsidRPr="000E2AF7" w:rsidR="0072126C" w:rsidRDefault="0072126C" w14:paraId="0A5105A9" w14:textId="6152E308">
      <w:pPr>
        <w:spacing w:before="240" w:after="240"/>
      </w:pPr>
      <w:r w:rsidRPr="000E2AF7">
        <w:br w:type="page"/>
      </w:r>
    </w:p>
    <w:p w:rsidR="00085E91" w:rsidP="00B72825" w:rsidRDefault="0072126C" w14:paraId="74612FB7" w14:textId="41A3E60F">
      <w:pPr>
        <w:pStyle w:val="IntenseQuote"/>
      </w:pPr>
      <w:r w:rsidRPr="000E2AF7">
        <w:t>Official s</w:t>
      </w:r>
      <w:r w:rsidRPr="000E2AF7" w:rsidR="00034806">
        <w:t xml:space="preserve">ensitive </w:t>
      </w:r>
      <w:r w:rsidRPr="000E2AF7">
        <w:t xml:space="preserve">– please treat as restricted, for named individuals or identified postholders only. Not for sharing with anyone else or to be used in other documents before publication. </w:t>
      </w:r>
    </w:p>
    <w:p w:rsidR="00085E91" w:rsidP="00B72825" w:rsidRDefault="65A50E5A" w14:paraId="0882749D" w14:textId="2405BC25">
      <w:r>
        <w:t xml:space="preserve">Please </w:t>
      </w:r>
      <w:r w:rsidR="4F26630A">
        <w:t xml:space="preserve">visit our </w:t>
      </w:r>
      <w:hyperlink w:history="1" r:id="rId11">
        <w:r w:rsidRPr="00A01405" w:rsidR="07842B2C">
          <w:rPr>
            <w:rStyle w:val="Hyperlink"/>
            <w:rFonts w:asciiTheme="minorHAnsi" w:hAnsiTheme="minorHAnsi"/>
          </w:rPr>
          <w:t xml:space="preserve">Content </w:t>
        </w:r>
        <w:r w:rsidRPr="00A01405" w:rsidR="1E9AD9BE">
          <w:rPr>
            <w:rStyle w:val="Hyperlink"/>
            <w:rFonts w:asciiTheme="minorHAnsi" w:hAnsiTheme="minorHAnsi"/>
          </w:rPr>
          <w:t>style guide</w:t>
        </w:r>
      </w:hyperlink>
      <w:r w:rsidRPr="00403391" w:rsidR="1E9AD9BE">
        <w:t xml:space="preserve"> </w:t>
      </w:r>
      <w:r w:rsidRPr="00403391" w:rsidR="45583E7D">
        <w:t>before</w:t>
      </w:r>
      <w:r w:rsidR="45583E7D">
        <w:t xml:space="preserve"> drafting your </w:t>
      </w:r>
      <w:r w:rsidR="00644F2E">
        <w:t>survey</w:t>
      </w:r>
      <w:r w:rsidR="6B6A60F1">
        <w:t xml:space="preserve"> guide.</w:t>
      </w:r>
      <w:r w:rsidR="6DDC2E72">
        <w:t xml:space="preserve"> </w:t>
      </w:r>
    </w:p>
    <w:p w:rsidRPr="00CE3A71" w:rsidR="00F72C72" w:rsidP="00CE3A71" w:rsidRDefault="68F24CC5" w14:paraId="3E1C43CB" w14:textId="28907F9C">
      <w:pPr>
        <w:pStyle w:val="Heading1"/>
      </w:pPr>
      <w:bookmarkStart w:name="_[Insert_title_–" w:id="1"/>
      <w:r>
        <w:t>[Insert</w:t>
      </w:r>
      <w:r w:rsidR="3499575F">
        <w:t xml:space="preserve"> </w:t>
      </w:r>
      <w:r>
        <w:t>title</w:t>
      </w:r>
      <w:r w:rsidR="7664EBE2">
        <w:t xml:space="preserve"> –</w:t>
      </w:r>
      <w:r w:rsidR="5519B768">
        <w:t xml:space="preserve"> </w:t>
      </w:r>
      <w:r w:rsidR="7687F164">
        <w:t>“</w:t>
      </w:r>
      <w:r w:rsidR="6470C52C">
        <w:t>[</w:t>
      </w:r>
      <w:r w:rsidR="4EA2EB9D">
        <w:t>S</w:t>
      </w:r>
      <w:r w:rsidR="2A6E4987">
        <w:t>urvey</w:t>
      </w:r>
      <w:r w:rsidR="593D6BC5">
        <w:t xml:space="preserve"> </w:t>
      </w:r>
      <w:r w:rsidR="00C2069F">
        <w:t>N</w:t>
      </w:r>
      <w:r w:rsidR="593D6BC5">
        <w:t>ame]</w:t>
      </w:r>
      <w:r w:rsidR="0C740C78">
        <w:t xml:space="preserve"> guide</w:t>
      </w:r>
      <w:r w:rsidR="6C52733A">
        <w:t>”</w:t>
      </w:r>
      <w:r w:rsidR="21D8D288">
        <w:t>]</w:t>
      </w:r>
      <w:bookmarkEnd w:id="1"/>
      <w:r>
        <w:t xml:space="preserve"> </w:t>
      </w:r>
    </w:p>
    <w:p w:rsidR="3BCD7FEE" w:rsidP="7F170273" w:rsidRDefault="3BCD7FEE" w14:paraId="134B6E63" w14:textId="6F38DDE6">
      <w:pPr>
        <w:pStyle w:val="Heading1"/>
        <w:rPr>
          <w:b w:val="0"/>
          <w:sz w:val="32"/>
          <w:szCs w:val="32"/>
        </w:rPr>
      </w:pPr>
      <w:r w:rsidRPr="555C4C5D">
        <w:rPr>
          <w:b w:val="0"/>
          <w:sz w:val="32"/>
          <w:szCs w:val="32"/>
        </w:rPr>
        <w:t xml:space="preserve">[Insert </w:t>
      </w:r>
      <w:r w:rsidRPr="555C4C5D" w:rsidR="034FF0BF">
        <w:rPr>
          <w:b w:val="0"/>
          <w:sz w:val="32"/>
          <w:szCs w:val="32"/>
        </w:rPr>
        <w:t xml:space="preserve">page </w:t>
      </w:r>
      <w:r w:rsidRPr="555C4C5D">
        <w:rPr>
          <w:b w:val="0"/>
          <w:sz w:val="32"/>
          <w:szCs w:val="32"/>
        </w:rPr>
        <w:t>summary</w:t>
      </w:r>
      <w:r w:rsidRPr="555C4C5D" w:rsidR="034FF0BF">
        <w:rPr>
          <w:b w:val="0"/>
          <w:sz w:val="32"/>
          <w:szCs w:val="32"/>
        </w:rPr>
        <w:t xml:space="preserve"> </w:t>
      </w:r>
      <w:r w:rsidRPr="555C4C5D">
        <w:rPr>
          <w:b w:val="0"/>
          <w:sz w:val="32"/>
          <w:szCs w:val="32"/>
        </w:rPr>
        <w:t xml:space="preserve">– </w:t>
      </w:r>
      <w:r w:rsidRPr="555C4C5D" w:rsidR="566C5F2B">
        <w:rPr>
          <w:b w:val="0"/>
          <w:sz w:val="32"/>
          <w:szCs w:val="32"/>
        </w:rPr>
        <w:t>“</w:t>
      </w:r>
      <w:r w:rsidRPr="00F27F10" w:rsidR="00F27F10">
        <w:rPr>
          <w:b w:val="0"/>
          <w:sz w:val="32"/>
          <w:szCs w:val="32"/>
        </w:rPr>
        <w:t>[Survey name] design and implementation, including collection methods, sample design, response rates and coverage. Includes survey changes and quality information</w:t>
      </w:r>
      <w:r w:rsidRPr="555C4C5D" w:rsidR="009D582C">
        <w:rPr>
          <w:b w:val="0"/>
          <w:sz w:val="32"/>
          <w:szCs w:val="32"/>
        </w:rPr>
        <w:t>.</w:t>
      </w:r>
      <w:r w:rsidRPr="555C4C5D" w:rsidR="24CB60FC">
        <w:rPr>
          <w:b w:val="0"/>
          <w:sz w:val="32"/>
          <w:szCs w:val="32"/>
        </w:rPr>
        <w:t>”</w:t>
      </w:r>
      <w:r w:rsidRPr="555C4C5D" w:rsidR="2B17D621">
        <w:rPr>
          <w:b w:val="0"/>
          <w:sz w:val="32"/>
          <w:szCs w:val="32"/>
        </w:rPr>
        <w:t>]</w:t>
      </w:r>
    </w:p>
    <w:p w:rsidRPr="000E2AF7" w:rsidR="1AE2E237" w:rsidP="004C6D03" w:rsidRDefault="00FE32EE" w14:paraId="33CECE6F" w14:textId="4DE4112E">
      <w:r>
        <w:t xml:space="preserve">Do not include </w:t>
      </w:r>
      <w:r w:rsidR="000D06E8">
        <w:t xml:space="preserve">a </w:t>
      </w:r>
      <w:r>
        <w:t>time period in the title or summary</w:t>
      </w:r>
      <w:r w:rsidR="00550CC1">
        <w:t>.</w:t>
      </w:r>
      <w:r>
        <w:t xml:space="preserve"> </w:t>
      </w:r>
    </w:p>
    <w:p w:rsidRPr="000E2AF7" w:rsidR="0072126C" w:rsidP="555C4C5D" w:rsidRDefault="3B673937" w14:paraId="5BB2DAAC" w14:textId="5A72C87F">
      <w:pPr>
        <w:pStyle w:val="Heading2"/>
      </w:pPr>
      <w:r>
        <w:t>Overview</w:t>
      </w:r>
    </w:p>
    <w:p w:rsidR="587FB0BB" w:rsidP="555C4C5D" w:rsidRDefault="2180B760" w14:paraId="25A9B0D2" w14:textId="73A92F5D">
      <w:r>
        <w:t>S</w:t>
      </w:r>
      <w:r w:rsidR="58748744">
        <w:t>ummarise</w:t>
      </w:r>
      <w:r>
        <w:t xml:space="preserve"> the most</w:t>
      </w:r>
      <w:r w:rsidR="221ACAD3">
        <w:t xml:space="preserve"> important </w:t>
      </w:r>
      <w:r w:rsidR="6CFAA88B">
        <w:t>takeaways</w:t>
      </w:r>
      <w:r w:rsidR="2439ECCF">
        <w:t xml:space="preserve"> </w:t>
      </w:r>
      <w:r w:rsidR="001152AD">
        <w:t xml:space="preserve">from the guide </w:t>
      </w:r>
      <w:r w:rsidR="2439ECCF">
        <w:t>in under 300 words</w:t>
      </w:r>
      <w:r w:rsidR="001152AD">
        <w:t>.</w:t>
      </w:r>
    </w:p>
    <w:p w:rsidR="343F41BB" w:rsidP="7C3588D1" w:rsidRDefault="6D5E81BB" w14:paraId="1F8F852A" w14:textId="26BBF29A">
      <w:pPr>
        <w:rPr>
          <w:rFonts w:ascii="Arial" w:hAnsi="Arial" w:eastAsia="Arial" w:cs="Arial"/>
          <w:color w:val="222222"/>
          <w:sz w:val="27"/>
          <w:szCs w:val="27"/>
        </w:rPr>
      </w:pPr>
      <w:r>
        <w:t>Include the following standard text at the end of your Overview section:</w:t>
      </w:r>
    </w:p>
    <w:p w:rsidR="343F41BB" w:rsidP="7C3588D1" w:rsidRDefault="6D5E81BB" w14:paraId="2D6D9379" w14:textId="14C5E1D2">
      <w:pPr>
        <w:rPr>
          <w:rFonts w:ascii="Arial" w:hAnsi="Arial" w:eastAsia="Arial" w:cs="Arial"/>
          <w:color w:val="222222"/>
          <w:sz w:val="27"/>
          <w:szCs w:val="27"/>
        </w:rPr>
      </w:pPr>
      <w:r>
        <w:t xml:space="preserve">“We use data from this survey to publish </w:t>
      </w:r>
      <w:r w:rsidR="00F04127">
        <w:t xml:space="preserve">regular </w:t>
      </w:r>
      <w:r>
        <w:t>statistical articles on:</w:t>
      </w:r>
    </w:p>
    <w:p w:rsidR="343F41BB" w:rsidP="7C3588D1" w:rsidRDefault="6D5E81BB" w14:paraId="3F4C0653" w14:textId="226F43A8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222222"/>
          <w:sz w:val="27"/>
          <w:szCs w:val="27"/>
        </w:rPr>
      </w:pPr>
      <w:r w:rsidR="6D5E81BB">
        <w:rPr/>
        <w:t>[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6D5E81BB">
        <w:rPr>
          <w:rStyle w:val="Hyperlink"/>
          <w:rFonts w:ascii="Arial" w:hAnsi="Arial" w:asciiTheme="minorAscii" w:hAnsiTheme="minorAscii"/>
        </w:rPr>
        <w:t>statistical article title</w:t>
      </w:r>
      <w:r>
        <w:fldChar w:fldCharType="end"/>
      </w:r>
      <w:r w:rsidR="6D5E81BB">
        <w:rPr/>
        <w:t>]</w:t>
      </w:r>
    </w:p>
    <w:p w:rsidR="343F41BB" w:rsidP="7C3588D1" w:rsidRDefault="6D5E81BB" w14:paraId="426A5FDE" w14:textId="2B97FB5D">
      <w:pPr>
        <w:pStyle w:val="ListParagraph"/>
        <w:numPr>
          <w:ilvl w:val="0"/>
          <w:numId w:val="2"/>
        </w:numPr>
        <w:rPr>
          <w:rFonts w:ascii="Arial" w:hAnsi="Arial" w:eastAsia="Arial" w:cs="Arial"/>
          <w:color w:val="222222"/>
          <w:sz w:val="27"/>
          <w:szCs w:val="27"/>
        </w:rPr>
      </w:pPr>
      <w:r w:rsidR="6D5E81BB">
        <w:rPr/>
        <w:t>[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6D5E81BB">
        <w:rPr>
          <w:rStyle w:val="Hyperlink"/>
          <w:rFonts w:ascii="Arial" w:hAnsi="Arial" w:asciiTheme="minorAscii" w:hAnsiTheme="minorAscii"/>
        </w:rPr>
        <w:t>statistical article title</w:t>
      </w:r>
      <w:r>
        <w:fldChar w:fldCharType="end"/>
      </w:r>
      <w:r w:rsidR="6D5E81BB">
        <w:rPr/>
        <w:t>]</w:t>
      </w:r>
    </w:p>
    <w:p w:rsidR="343F41BB" w:rsidP="7C3588D1" w:rsidRDefault="6D5E81BB" w14:paraId="7BDA04D1" w14:textId="7CC926E0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222222"/>
          <w:sz w:val="27"/>
          <w:szCs w:val="27"/>
        </w:rPr>
      </w:pPr>
      <w:r w:rsidR="6D5E81BB">
        <w:rPr/>
        <w:t>[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6D5E81BB">
        <w:rPr>
          <w:rStyle w:val="Hyperlink"/>
          <w:rFonts w:ascii="Arial" w:hAnsi="Arial" w:asciiTheme="minorAscii" w:hAnsiTheme="minorAscii"/>
        </w:rPr>
        <w:t>statistical article title</w:t>
      </w:r>
      <w:r>
        <w:fldChar w:fldCharType="end"/>
      </w:r>
      <w:r w:rsidR="6D5E81BB">
        <w:rPr/>
        <w:t>]”</w:t>
      </w:r>
    </w:p>
    <w:p w:rsidRPr="001B417E" w:rsidR="00BC7CEE" w:rsidP="00B72825" w:rsidRDefault="66F0473F" w14:paraId="659F00CC" w14:textId="0672CA02">
      <w:r>
        <w:t xml:space="preserve">View our </w:t>
      </w:r>
      <w:hyperlink w:history="1" w:anchor="overview-section" r:id="rId12">
        <w:r w:rsidRPr="00A01405">
          <w:rPr>
            <w:rStyle w:val="Hyperlink"/>
            <w:rFonts w:asciiTheme="minorHAnsi" w:hAnsiTheme="minorHAnsi"/>
          </w:rPr>
          <w:t xml:space="preserve">guidance on </w:t>
        </w:r>
        <w:r w:rsidRPr="00A01405" w:rsidR="2857304C">
          <w:rPr>
            <w:rStyle w:val="Hyperlink"/>
            <w:rFonts w:asciiTheme="minorHAnsi" w:hAnsiTheme="minorHAnsi"/>
          </w:rPr>
          <w:t>what information to include in your</w:t>
        </w:r>
        <w:r w:rsidRPr="00A01405">
          <w:rPr>
            <w:rStyle w:val="Hyperlink"/>
            <w:rFonts w:asciiTheme="minorHAnsi" w:hAnsiTheme="minorHAnsi"/>
          </w:rPr>
          <w:t xml:space="preserve"> Overview section</w:t>
        </w:r>
      </w:hyperlink>
      <w:r w:rsidRPr="007C206C">
        <w:t>.</w:t>
      </w:r>
    </w:p>
    <w:p w:rsidRPr="000E2AF7" w:rsidR="00C70D01" w:rsidP="555C4C5D" w:rsidRDefault="2D76C173" w14:paraId="05F2CE8B" w14:textId="0B6AF45D">
      <w:pPr>
        <w:pStyle w:val="Heading2"/>
      </w:pPr>
      <w:r>
        <w:t xml:space="preserve">Latest changes to </w:t>
      </w:r>
      <w:r w:rsidR="7280DEE3">
        <w:t xml:space="preserve">the </w:t>
      </w:r>
      <w:r w:rsidR="18545ACE">
        <w:t>survey</w:t>
      </w:r>
    </w:p>
    <w:p w:rsidR="00701EEF" w:rsidP="555C4C5D" w:rsidRDefault="253C1A51" w14:paraId="490B3B3D" w14:textId="7432A20F">
      <w:r>
        <w:t>If the</w:t>
      </w:r>
      <w:r w:rsidR="2DBECB81">
        <w:t xml:space="preserve">re have been </w:t>
      </w:r>
      <w:r w:rsidR="005C6FE5">
        <w:t xml:space="preserve">important </w:t>
      </w:r>
      <w:r w:rsidR="2DBECB81">
        <w:t xml:space="preserve">changes to the </w:t>
      </w:r>
      <w:r w:rsidR="6401FD8F">
        <w:t>survey</w:t>
      </w:r>
      <w:r>
        <w:t xml:space="preserve"> </w:t>
      </w:r>
      <w:r w:rsidR="00A57160">
        <w:t>since you previously updated the</w:t>
      </w:r>
      <w:r w:rsidR="001A378C">
        <w:t xml:space="preserve"> </w:t>
      </w:r>
      <w:r w:rsidR="00A57160">
        <w:t xml:space="preserve">guide, </w:t>
      </w:r>
      <w:r>
        <w:t>use the following standard text:</w:t>
      </w:r>
    </w:p>
    <w:p w:rsidR="001F0373" w:rsidP="00032817" w:rsidRDefault="6F5F0875" w14:paraId="6215AA28" w14:textId="37B2D1E1">
      <w:r>
        <w:t>“</w:t>
      </w:r>
      <w:r w:rsidR="1C24B4F3">
        <w:t xml:space="preserve">We updated this guide on [DD </w:t>
      </w:r>
      <w:r w:rsidR="008E6F27">
        <w:t>Month</w:t>
      </w:r>
      <w:r w:rsidR="35976027">
        <w:t xml:space="preserve"> </w:t>
      </w:r>
      <w:r w:rsidR="1C24B4F3">
        <w:t>YYYY</w:t>
      </w:r>
      <w:r w:rsidR="00C641A1">
        <w:t xml:space="preserve"> – the date of your current update</w:t>
      </w:r>
      <w:r w:rsidR="1C24B4F3">
        <w:t xml:space="preserve">]. </w:t>
      </w:r>
      <w:r w:rsidR="005D0DDB">
        <w:t>C</w:t>
      </w:r>
      <w:r w:rsidR="1C24B4F3">
        <w:t xml:space="preserve">hanges to </w:t>
      </w:r>
      <w:r w:rsidR="5F38C832">
        <w:t xml:space="preserve">the </w:t>
      </w:r>
      <w:r w:rsidR="60C76B40">
        <w:t xml:space="preserve">survey </w:t>
      </w:r>
      <w:r w:rsidR="00A57160">
        <w:t xml:space="preserve">since we previously updated the guide on [DD </w:t>
      </w:r>
      <w:r w:rsidR="00063A0B">
        <w:t>Month</w:t>
      </w:r>
      <w:r w:rsidR="00A57160">
        <w:t xml:space="preserve"> YYYY] </w:t>
      </w:r>
      <w:r w:rsidR="1C24B4F3">
        <w:t>include:</w:t>
      </w:r>
    </w:p>
    <w:p w:rsidRPr="00C64379" w:rsidR="00C27CFD" w:rsidP="00884277" w:rsidRDefault="00F867D6" w14:paraId="281A8176" w14:textId="164F1F20">
      <w:pPr>
        <w:pStyle w:val="ListParagraph"/>
        <w:numPr>
          <w:ilvl w:val="0"/>
          <w:numId w:val="14"/>
        </w:numPr>
      </w:pPr>
      <w:r>
        <w:t>[</w:t>
      </w:r>
      <w:r w:rsidR="002160D0">
        <w:t>b</w:t>
      </w:r>
      <w:r w:rsidR="00C27CFD">
        <w:t>riefly summarise each change in a separate bullet point</w:t>
      </w:r>
      <w:r>
        <w:t>]</w:t>
      </w:r>
      <w:r w:rsidR="005D0DDB">
        <w:t>”</w:t>
      </w:r>
    </w:p>
    <w:p w:rsidRPr="00C64379" w:rsidR="009937A8" w:rsidP="00B750BF" w:rsidRDefault="2E53E025" w14:paraId="1E3C2A82" w14:textId="3DEB5B8C">
      <w:pPr>
        <w:spacing w:line="240" w:lineRule="auto"/>
      </w:pPr>
      <w:r>
        <w:t>If the</w:t>
      </w:r>
      <w:r w:rsidR="34B2875C">
        <w:t xml:space="preserve">re </w:t>
      </w:r>
      <w:r w:rsidR="005C6FE5">
        <w:t>have been no important changes</w:t>
      </w:r>
      <w:r w:rsidR="34B2875C">
        <w:t xml:space="preserve"> to the </w:t>
      </w:r>
      <w:r w:rsidR="7F1A4AB4">
        <w:t>survey</w:t>
      </w:r>
      <w:r>
        <w:t>, use the following standard text:</w:t>
      </w:r>
    </w:p>
    <w:p w:rsidR="2E53E025" w:rsidRDefault="2E53E025" w14:paraId="5BF8ABA5" w14:textId="4FFD28FA">
      <w:r>
        <w:t xml:space="preserve">"We made minor </w:t>
      </w:r>
      <w:r w:rsidR="002D3303">
        <w:t xml:space="preserve">editorial </w:t>
      </w:r>
      <w:r>
        <w:t xml:space="preserve">updates to this guide on [DD </w:t>
      </w:r>
      <w:r w:rsidR="00063A0B">
        <w:t>Month</w:t>
      </w:r>
      <w:r>
        <w:t xml:space="preserve"> YYYY].</w:t>
      </w:r>
      <w:r w:rsidR="201AB89D">
        <w:t xml:space="preserve"> There were no important changes to the </w:t>
      </w:r>
      <w:r w:rsidR="356B7D43">
        <w:t>survey</w:t>
      </w:r>
      <w:r w:rsidR="002E4D55">
        <w:t xml:space="preserve"> itself</w:t>
      </w:r>
      <w:r w:rsidR="356B7D43">
        <w:t>.</w:t>
      </w:r>
      <w:r w:rsidR="005165F5">
        <w:t>”</w:t>
      </w:r>
    </w:p>
    <w:p w:rsidR="00813D1F" w:rsidP="00B750BF" w:rsidRDefault="00813D1F" w14:paraId="33A7A44B" w14:textId="44A6DFF6">
      <w:pPr>
        <w:spacing w:line="240" w:lineRule="auto"/>
      </w:pPr>
      <w:r>
        <w:t>A</w:t>
      </w:r>
      <w:r w:rsidR="00115151">
        <w:t>lways end this section with the following standard text</w:t>
      </w:r>
      <w:r w:rsidR="002311C3">
        <w:t xml:space="preserve"> (whether or not changes have been made)</w:t>
      </w:r>
      <w:r w:rsidR="009A1557">
        <w:t>:</w:t>
      </w:r>
    </w:p>
    <w:p w:rsidR="001A6EBF" w:rsidP="00B72825" w:rsidRDefault="009937A8" w14:paraId="2CD73F29" w14:textId="7C550827">
      <w:r>
        <w:t>"</w:t>
      </w:r>
      <w:r w:rsidRPr="002303B8" w:rsidR="002303B8">
        <w:t xml:space="preserve">For more information on these latest changes, as well as any past and upcoming changes, go to </w:t>
      </w:r>
      <w:hyperlink w:history="1" w:anchor="_Changes_and_their">
        <w:r w:rsidRPr="00463810" w:rsidR="00124646">
          <w:rPr>
            <w:rStyle w:val="Hyperlink"/>
            <w:rFonts w:asciiTheme="minorHAnsi" w:hAnsiTheme="minorHAnsi"/>
          </w:rPr>
          <w:t>Changes and their effects on comparability over time</w:t>
        </w:r>
      </w:hyperlink>
      <w:r>
        <w:t>."</w:t>
      </w:r>
    </w:p>
    <w:p w:rsidR="008521AE" w:rsidP="008521AE" w:rsidRDefault="2857304C" w14:paraId="58695497" w14:textId="535B0F9D">
      <w:pPr>
        <w:spacing w:line="240" w:lineRule="auto"/>
      </w:pPr>
      <w:r>
        <w:t xml:space="preserve">View </w:t>
      </w:r>
      <w:r w:rsidRPr="007C206C">
        <w:t xml:space="preserve">our </w:t>
      </w:r>
      <w:hyperlink w:history="1" w:anchor="latest-changes-to-the-data-source-section" r:id="rId13">
        <w:r w:rsidRPr="00A01405">
          <w:rPr>
            <w:rStyle w:val="Hyperlink"/>
            <w:rFonts w:asciiTheme="minorHAnsi" w:hAnsiTheme="minorHAnsi"/>
          </w:rPr>
          <w:t xml:space="preserve">guidance on what information to include in your Latest changes to </w:t>
        </w:r>
        <w:r w:rsidRPr="00A01405" w:rsidR="0ED76179">
          <w:rPr>
            <w:rStyle w:val="Hyperlink"/>
            <w:rFonts w:asciiTheme="minorHAnsi" w:hAnsiTheme="minorHAnsi"/>
          </w:rPr>
          <w:t xml:space="preserve">the </w:t>
        </w:r>
        <w:r w:rsidRPr="00A01405" w:rsidR="59DFCF89">
          <w:rPr>
            <w:rStyle w:val="Hyperlink"/>
            <w:rFonts w:asciiTheme="minorHAnsi" w:hAnsiTheme="minorHAnsi"/>
          </w:rPr>
          <w:t>survey</w:t>
        </w:r>
        <w:r w:rsidRPr="00A01405" w:rsidR="0ED76179">
          <w:rPr>
            <w:rStyle w:val="Hyperlink"/>
            <w:rFonts w:asciiTheme="minorHAnsi" w:hAnsiTheme="minorHAnsi"/>
          </w:rPr>
          <w:t xml:space="preserve"> </w:t>
        </w:r>
        <w:r w:rsidRPr="00A01405">
          <w:rPr>
            <w:rStyle w:val="Hyperlink"/>
            <w:rFonts w:asciiTheme="minorHAnsi" w:hAnsiTheme="minorHAnsi"/>
          </w:rPr>
          <w:t>section</w:t>
        </w:r>
      </w:hyperlink>
      <w:r w:rsidRPr="007C206C" w:rsidR="57C2B921">
        <w:t>.</w:t>
      </w:r>
    </w:p>
    <w:p w:rsidR="01E9463B" w:rsidP="555C4C5D" w:rsidRDefault="00325EB5" w14:paraId="51FED5C5" w14:textId="3507867A">
      <w:pPr>
        <w:pStyle w:val="Heading2"/>
      </w:pPr>
      <w:r>
        <w:t>Survey design and impl</w:t>
      </w:r>
      <w:r w:rsidR="01E9463B">
        <w:t>e</w:t>
      </w:r>
      <w:r>
        <w:t>mentation</w:t>
      </w:r>
    </w:p>
    <w:p w:rsidR="1B1A3509" w:rsidP="6C63F843" w:rsidRDefault="00AB2C45" w14:paraId="78E0B3DB" w14:textId="73CE4539">
      <w:r>
        <w:t xml:space="preserve">This section </w:t>
      </w:r>
      <w:r w:rsidR="00F029C3">
        <w:t>must</w:t>
      </w:r>
      <w:r>
        <w:t xml:space="preserve"> </w:t>
      </w:r>
      <w:r w:rsidR="00F364D6">
        <w:t>include four subsections, and can include additional subsections</w:t>
      </w:r>
      <w:r w:rsidR="00145367">
        <w:t xml:space="preserve"> if relevant</w:t>
      </w:r>
      <w:r w:rsidR="1C587BD1">
        <w:t xml:space="preserve">. </w:t>
      </w:r>
    </w:p>
    <w:p w:rsidR="7B80EA0A" w:rsidP="555C4C5D" w:rsidRDefault="19EE090F" w14:paraId="4DF874B1" w14:textId="2E4C7298">
      <w:pPr>
        <w:pStyle w:val="Heading3"/>
      </w:pPr>
      <w:r>
        <w:t>Data collection method</w:t>
      </w:r>
    </w:p>
    <w:p w:rsidR="7B80EA0A" w:rsidP="7C3588D1" w:rsidRDefault="143D0931" w14:paraId="0F9D3C53" w14:textId="18995F42">
      <w:r>
        <w:t xml:space="preserve">Explain </w:t>
      </w:r>
      <w:r w:rsidR="00A643A0">
        <w:t>how you carry out the survey</w:t>
      </w:r>
      <w:r w:rsidR="008443AE">
        <w:t>, using further subsections as necessary.</w:t>
      </w:r>
    </w:p>
    <w:p w:rsidR="7B80EA0A" w:rsidP="555C4C5D" w:rsidRDefault="7B80EA0A" w14:paraId="033F1B64" w14:textId="2188D12C">
      <w:pPr>
        <w:pStyle w:val="Heading3"/>
      </w:pPr>
      <w:r>
        <w:t>Sampl</w:t>
      </w:r>
      <w:r w:rsidR="004B4FD1">
        <w:t>e design</w:t>
      </w:r>
    </w:p>
    <w:p w:rsidR="7B80EA0A" w:rsidP="7F170273" w:rsidRDefault="7B80EA0A" w14:paraId="32C0411B" w14:textId="7286051C">
      <w:r>
        <w:t xml:space="preserve">Explain </w:t>
      </w:r>
      <w:r w:rsidR="00CF1238">
        <w:t>the method used</w:t>
      </w:r>
      <w:r w:rsidR="00DC3ACA">
        <w:t xml:space="preserve"> to choose the </w:t>
      </w:r>
      <w:r w:rsidR="0032407C">
        <w:t>sample that participates in the survey</w:t>
      </w:r>
      <w:r w:rsidR="008443AE">
        <w:t xml:space="preserve">, </w:t>
      </w:r>
      <w:r w:rsidR="5484A849">
        <w:t xml:space="preserve">using </w:t>
      </w:r>
      <w:r w:rsidR="4FD9A2BF">
        <w:t xml:space="preserve">further </w:t>
      </w:r>
      <w:r w:rsidR="5484A849">
        <w:t>subsections as necessary.</w:t>
      </w:r>
    </w:p>
    <w:p w:rsidR="7B80EA0A" w:rsidP="555C4C5D" w:rsidRDefault="7B80EA0A" w14:paraId="70D0FA49" w14:textId="20A2690D">
      <w:pPr>
        <w:pStyle w:val="Heading3"/>
      </w:pPr>
      <w:r>
        <w:t>Response rates</w:t>
      </w:r>
    </w:p>
    <w:p w:rsidR="5C4DBA00" w:rsidP="7F170273" w:rsidRDefault="5C4DBA00" w14:paraId="35211797" w14:textId="186A772F">
      <w:r>
        <w:t xml:space="preserve">Include information on </w:t>
      </w:r>
      <w:r w:rsidR="00A94701">
        <w:t xml:space="preserve">the </w:t>
      </w:r>
      <w:r>
        <w:t>survey response rates</w:t>
      </w:r>
      <w:r w:rsidR="7A7B61E4">
        <w:t xml:space="preserve">, using </w:t>
      </w:r>
      <w:r w:rsidR="1BE82273">
        <w:t xml:space="preserve">further </w:t>
      </w:r>
      <w:r w:rsidR="7A7B61E4">
        <w:t>subsections as necessary.</w:t>
      </w:r>
    </w:p>
    <w:p w:rsidR="13F1916B" w:rsidP="555C4C5D" w:rsidRDefault="13F1916B" w14:paraId="7F9969B0" w14:textId="7F2D3A7B">
      <w:pPr>
        <w:pStyle w:val="Heading3"/>
      </w:pPr>
      <w:r>
        <w:t>Coverage</w:t>
      </w:r>
    </w:p>
    <w:p w:rsidRPr="00502B1B" w:rsidR="008C7E71" w:rsidP="008C7E71" w:rsidRDefault="00376D2E" w14:paraId="1472791A" w14:textId="6B59514A">
      <w:r>
        <w:t xml:space="preserve">Describe </w:t>
      </w:r>
      <w:r w:rsidR="00E057A3">
        <w:t xml:space="preserve">how the frame </w:t>
      </w:r>
      <w:r w:rsidR="00342462">
        <w:t>population relates to the target population</w:t>
      </w:r>
      <w:r w:rsidR="13C5E438">
        <w:t xml:space="preserve">, using </w:t>
      </w:r>
      <w:r w:rsidR="4ED595A0">
        <w:t xml:space="preserve">further </w:t>
      </w:r>
      <w:r w:rsidR="13C5E438">
        <w:t>subsections as necessary</w:t>
      </w:r>
      <w:r w:rsidR="065FD4EE">
        <w:t>.</w:t>
      </w:r>
    </w:p>
    <w:p w:rsidR="00F268DB" w:rsidP="555C4C5D" w:rsidRDefault="463729E8" w14:paraId="0339A933" w14:textId="78257D86">
      <w:pPr>
        <w:pStyle w:val="Heading3"/>
      </w:pPr>
      <w:r>
        <w:t>Pro</w:t>
      </w:r>
      <w:r w:rsidR="47580D6C">
        <w:t>cess</w:t>
      </w:r>
      <w:r>
        <w:t>ing</w:t>
      </w:r>
      <w:r w:rsidR="20289D03">
        <w:t xml:space="preserve"> survey res</w:t>
      </w:r>
      <w:r w:rsidR="5B8C7FAC">
        <w:t>ponse</w:t>
      </w:r>
      <w:r w:rsidR="20289D03">
        <w:t>s</w:t>
      </w:r>
      <w:r w:rsidR="0314BD74">
        <w:t xml:space="preserve"> (optional)</w:t>
      </w:r>
    </w:p>
    <w:p w:rsidR="00F268DB" w:rsidP="7F170273" w:rsidRDefault="463729E8" w14:paraId="20D49599" w14:textId="05298948">
      <w:r>
        <w:t xml:space="preserve">Explain how </w:t>
      </w:r>
      <w:r w:rsidR="2AFCFDAD">
        <w:t xml:space="preserve">we </w:t>
      </w:r>
      <w:r w:rsidR="774A69D4">
        <w:t>process</w:t>
      </w:r>
      <w:r w:rsidR="2AFCFDAD">
        <w:t xml:space="preserve"> </w:t>
      </w:r>
      <w:r w:rsidR="552C29A3">
        <w:t>survey res</w:t>
      </w:r>
      <w:r w:rsidR="07F5ADDA">
        <w:t>ponse</w:t>
      </w:r>
      <w:r w:rsidR="503AD58F">
        <w:t xml:space="preserve">s </w:t>
      </w:r>
      <w:r w:rsidR="552C29A3">
        <w:t xml:space="preserve">to produce the </w:t>
      </w:r>
      <w:r w:rsidR="1C7E2944">
        <w:t xml:space="preserve">survey </w:t>
      </w:r>
      <w:r w:rsidR="552C29A3">
        <w:t>data</w:t>
      </w:r>
      <w:r w:rsidR="6CCED54E">
        <w:t xml:space="preserve">, </w:t>
      </w:r>
      <w:r w:rsidR="0EB94C2C">
        <w:t xml:space="preserve">using </w:t>
      </w:r>
      <w:r w:rsidR="276F69F4">
        <w:t xml:space="preserve">further </w:t>
      </w:r>
      <w:r w:rsidR="0EB94C2C">
        <w:t xml:space="preserve">subsections as necessary. </w:t>
      </w:r>
      <w:r w:rsidR="00D9797D">
        <w:t>Subheadings could include:</w:t>
      </w:r>
    </w:p>
    <w:p w:rsidR="00D9797D" w:rsidP="00A01405" w:rsidRDefault="00D9797D" w14:paraId="423E22A9" w14:textId="77777777">
      <w:pPr>
        <w:pStyle w:val="ListParagraph"/>
        <w:numPr>
          <w:ilvl w:val="0"/>
          <w:numId w:val="14"/>
        </w:numPr>
        <w:spacing w:after="0"/>
      </w:pPr>
      <w:r>
        <w:t>Data linkage</w:t>
      </w:r>
    </w:p>
    <w:p w:rsidR="00D9797D" w:rsidP="00A01405" w:rsidRDefault="00D9797D" w14:paraId="63C9ABDA" w14:textId="13387E60">
      <w:pPr>
        <w:numPr>
          <w:ilvl w:val="0"/>
          <w:numId w:val="14"/>
        </w:numPr>
        <w:spacing w:after="0"/>
      </w:pPr>
      <w:r>
        <w:t>Validation</w:t>
      </w:r>
    </w:p>
    <w:p w:rsidR="00D9797D" w:rsidP="00A01405" w:rsidRDefault="00D9797D" w14:paraId="4AD2C4A1" w14:textId="236E8CCC">
      <w:pPr>
        <w:pStyle w:val="ListParagraph"/>
        <w:numPr>
          <w:ilvl w:val="0"/>
          <w:numId w:val="14"/>
        </w:numPr>
        <w:spacing w:after="0"/>
      </w:pPr>
      <w:r>
        <w:t>Edit</w:t>
      </w:r>
      <w:r w:rsidR="00305925">
        <w:t>ing</w:t>
      </w:r>
      <w:r>
        <w:t xml:space="preserve"> and imputation</w:t>
      </w:r>
    </w:p>
    <w:p w:rsidR="00D9797D" w:rsidP="00A01405" w:rsidRDefault="00D9797D" w14:paraId="12CE26B0" w14:textId="77777777">
      <w:pPr>
        <w:pStyle w:val="ListParagraph"/>
        <w:numPr>
          <w:ilvl w:val="0"/>
          <w:numId w:val="14"/>
        </w:numPr>
        <w:spacing w:after="0"/>
      </w:pPr>
      <w:r>
        <w:t>Deriving variables</w:t>
      </w:r>
    </w:p>
    <w:p w:rsidR="00D9797D" w:rsidP="00A01405" w:rsidRDefault="00D9797D" w14:paraId="78B1C0ED" w14:textId="09AEEB62">
      <w:pPr>
        <w:pStyle w:val="ListParagraph"/>
        <w:numPr>
          <w:ilvl w:val="0"/>
          <w:numId w:val="14"/>
        </w:numPr>
        <w:spacing w:after="0"/>
      </w:pPr>
      <w:r>
        <w:t>Deriving weights</w:t>
      </w:r>
    </w:p>
    <w:p w:rsidR="00F268DB" w:rsidP="7F170273" w:rsidRDefault="1459F17A" w14:paraId="59673B66" w14:textId="59A63344">
      <w:r>
        <w:t xml:space="preserve">Do not include information on how we produce </w:t>
      </w:r>
      <w:r w:rsidR="552C29A3">
        <w:t xml:space="preserve">specific </w:t>
      </w:r>
      <w:r w:rsidR="434B1C38">
        <w:t xml:space="preserve">sets of </w:t>
      </w:r>
      <w:r w:rsidR="552C29A3">
        <w:t xml:space="preserve">statistics </w:t>
      </w:r>
      <w:r w:rsidR="0B09C1DF">
        <w:t xml:space="preserve">from the </w:t>
      </w:r>
      <w:r w:rsidR="723871FF">
        <w:t xml:space="preserve">survey </w:t>
      </w:r>
      <w:r w:rsidR="0B09C1DF">
        <w:t>data</w:t>
      </w:r>
      <w:r w:rsidR="637F86DD">
        <w:t xml:space="preserve">. This information </w:t>
      </w:r>
      <w:r w:rsidR="0B9E5306">
        <w:t xml:space="preserve">should </w:t>
      </w:r>
      <w:r w:rsidR="637F86DD">
        <w:t xml:space="preserve">sit in the relevant </w:t>
      </w:r>
      <w:r w:rsidR="63CB20FD">
        <w:t>statistical</w:t>
      </w:r>
      <w:r w:rsidR="108315E6">
        <w:t xml:space="preserve"> article’s</w:t>
      </w:r>
      <w:r w:rsidR="637F86DD">
        <w:t xml:space="preserve"> quality and methods guide</w:t>
      </w:r>
      <w:r w:rsidR="735EFDDD">
        <w:t>.</w:t>
      </w:r>
    </w:p>
    <w:p w:rsidR="00F268DB" w:rsidP="7F170273" w:rsidRDefault="31D3084F" w14:paraId="31A52EB1" w14:textId="0693E605">
      <w:pPr>
        <w:spacing w:line="240" w:lineRule="auto"/>
      </w:pPr>
      <w:r>
        <w:t xml:space="preserve">View </w:t>
      </w:r>
      <w:r w:rsidRPr="00E04D81">
        <w:t xml:space="preserve">our </w:t>
      </w:r>
      <w:hyperlink w:history="1" w:anchor="survey-design-and-implementation-section" r:id="rId14">
        <w:r w:rsidRPr="00A01405">
          <w:rPr>
            <w:rStyle w:val="Hyperlink"/>
            <w:rFonts w:asciiTheme="minorHAnsi" w:hAnsiTheme="minorHAnsi"/>
          </w:rPr>
          <w:t xml:space="preserve">guidance on what information to include in your </w:t>
        </w:r>
        <w:r w:rsidRPr="00A01405" w:rsidR="00F858A5">
          <w:rPr>
            <w:rStyle w:val="Hyperlink"/>
            <w:rFonts w:asciiTheme="minorHAnsi" w:hAnsiTheme="minorHAnsi"/>
          </w:rPr>
          <w:t>Survey design and implementation</w:t>
        </w:r>
        <w:r w:rsidRPr="00A01405" w:rsidR="515D6A70">
          <w:rPr>
            <w:rStyle w:val="Hyperlink"/>
            <w:rFonts w:asciiTheme="minorHAnsi" w:hAnsiTheme="minorHAnsi"/>
          </w:rPr>
          <w:t xml:space="preserve"> section</w:t>
        </w:r>
      </w:hyperlink>
      <w:r w:rsidRPr="00A01405" w:rsidR="515D6A70">
        <w:t>.</w:t>
      </w:r>
    </w:p>
    <w:p w:rsidR="4D6CC97A" w:rsidP="00CE3A71" w:rsidRDefault="008D6C5F" w14:paraId="60D8E052" w14:textId="3E839254">
      <w:pPr>
        <w:pStyle w:val="Heading3"/>
      </w:pPr>
      <w:r>
        <w:t>[</w:t>
      </w:r>
      <w:r w:rsidR="4D6CC97A">
        <w:t>Classifications</w:t>
      </w:r>
      <w:r>
        <w:t>/Variables/Categories]</w:t>
      </w:r>
      <w:r w:rsidR="4D6CC97A">
        <w:t xml:space="preserve"> </w:t>
      </w:r>
      <w:r w:rsidR="003B30A2">
        <w:t>(optional)</w:t>
      </w:r>
    </w:p>
    <w:p w:rsidR="002C3906" w:rsidP="00EA47D2" w:rsidRDefault="00735657" w14:paraId="7F7A0C84" w14:textId="4E6A0A8F">
      <w:r>
        <w:t>If you have a large volume of classifica</w:t>
      </w:r>
      <w:r w:rsidR="00032B8F">
        <w:t>tions, variables or categories that require explanation, include them here</w:t>
      </w:r>
      <w:r w:rsidR="00F957EF">
        <w:t xml:space="preserve">, using further subheadings </w:t>
      </w:r>
      <w:r w:rsidR="00074E55">
        <w:t xml:space="preserve">or accordions </w:t>
      </w:r>
      <w:r w:rsidR="00FF3374">
        <w:t xml:space="preserve">(expandible and collapsible subsections) </w:t>
      </w:r>
      <w:r w:rsidR="00F957EF">
        <w:t>as necessary.</w:t>
      </w:r>
    </w:p>
    <w:p w:rsidR="000C5A1D" w:rsidP="555C4C5D" w:rsidRDefault="000C5A1D" w14:paraId="2B8551A8" w14:textId="266230BF">
      <w:pPr>
        <w:pStyle w:val="Heading4"/>
      </w:pPr>
      <w:r>
        <w:t>[Subheading]</w:t>
      </w:r>
    </w:p>
    <w:p w:rsidR="000C5A1D" w:rsidP="00EA47D2" w:rsidRDefault="000C5A1D" w14:paraId="619CBDA5" w14:textId="58882625">
      <w:r>
        <w:t>[Subheading text</w:t>
      </w:r>
      <w:r w:rsidR="00EE4BC7">
        <w:t>.</w:t>
      </w:r>
      <w:r>
        <w:t>]</w:t>
      </w:r>
    </w:p>
    <w:p w:rsidR="00697A28" w:rsidP="001B648A" w:rsidRDefault="001B648A" w14:paraId="511CD4BB" w14:textId="37C466F7">
      <w:pPr>
        <w:pStyle w:val="Accordion"/>
      </w:pPr>
      <w:r>
        <w:t xml:space="preserve">► </w:t>
      </w:r>
      <w:r w:rsidR="00AC5BA0">
        <w:t>[Accordion heading]</w:t>
      </w:r>
    </w:p>
    <w:p w:rsidRPr="00D35D1F" w:rsidR="001B648A" w:rsidP="555C4C5D" w:rsidRDefault="00C0010D" w14:paraId="7EF33659" w14:textId="7CCF3C9A">
      <w:pPr>
        <w:pStyle w:val="AccordionContent"/>
      </w:pPr>
      <w:r>
        <w:t>[Accordion content.]</w:t>
      </w:r>
    </w:p>
    <w:p w:rsidR="00B453DF" w:rsidP="555C4C5D" w:rsidRDefault="00B453DF" w14:paraId="380C4803" w14:textId="390BEF67">
      <w:r>
        <w:t>Copy and paste the subheading or accordion for each classification/variable/category and add a descriptive label.</w:t>
      </w:r>
    </w:p>
    <w:p w:rsidRPr="00617386" w:rsidR="00CD2C6C" w:rsidP="00CD2C6C" w:rsidRDefault="00CD2C6C" w14:paraId="76E1A228" w14:textId="459F80A1">
      <w:pPr>
        <w:rPr>
          <w:rStyle w:val="Strong"/>
          <w:b w:val="0"/>
          <w:bCs w:val="0"/>
          <w:color w:val="FF0000"/>
        </w:rPr>
      </w:pPr>
      <w:r w:rsidRPr="7D3851BA" w:rsidR="00CD2C6C">
        <w:rPr>
          <w:rStyle w:val="Strong"/>
          <w:b w:val="0"/>
          <w:bCs w:val="0"/>
          <w:color w:val="FF0000"/>
        </w:rPr>
        <w:t xml:space="preserve">If </w:t>
      </w:r>
      <w:r w:rsidRPr="7D3851BA" w:rsidR="4B62F388">
        <w:rPr>
          <w:rStyle w:val="Strong"/>
          <w:b w:val="0"/>
          <w:bCs w:val="0"/>
          <w:color w:val="FF0000"/>
        </w:rPr>
        <w:t xml:space="preserve">you are </w:t>
      </w:r>
      <w:r w:rsidRPr="7D3851BA" w:rsidR="00CD2C6C">
        <w:rPr>
          <w:rStyle w:val="Strong"/>
          <w:b w:val="0"/>
          <w:bCs w:val="0"/>
          <w:color w:val="FF0000"/>
        </w:rPr>
        <w:t xml:space="preserve">publishing a </w:t>
      </w:r>
      <w:r w:rsidRPr="7D3851BA" w:rsidR="000C5A1D">
        <w:rPr>
          <w:rStyle w:val="Strong"/>
          <w:b w:val="0"/>
          <w:bCs w:val="0"/>
          <w:color w:val="FF0000"/>
        </w:rPr>
        <w:t>survey guide</w:t>
      </w:r>
      <w:r w:rsidRPr="7D3851BA" w:rsidR="00CD2C6C">
        <w:rPr>
          <w:rStyle w:val="Strong"/>
          <w:b w:val="0"/>
          <w:bCs w:val="0"/>
          <w:color w:val="FF0000"/>
        </w:rPr>
        <w:t xml:space="preserve"> in Florence, the current content management system (CMS), your content will be presented as </w:t>
      </w:r>
      <w:r w:rsidRPr="7D3851BA" w:rsidR="000C5A1D">
        <w:rPr>
          <w:rStyle w:val="Strong"/>
          <w:b w:val="0"/>
          <w:bCs w:val="0"/>
          <w:color w:val="FF0000"/>
        </w:rPr>
        <w:t>subheadings</w:t>
      </w:r>
      <w:r w:rsidRPr="7D3851BA" w:rsidR="00E16F0A">
        <w:rPr>
          <w:rStyle w:val="Strong"/>
          <w:b w:val="0"/>
          <w:bCs w:val="0"/>
          <w:color w:val="FF0000"/>
        </w:rPr>
        <w:t xml:space="preserve"> and plain text</w:t>
      </w:r>
      <w:r w:rsidRPr="7D3851BA" w:rsidR="00CD2C6C">
        <w:rPr>
          <w:rStyle w:val="Strong"/>
          <w:b w:val="0"/>
          <w:bCs w:val="0"/>
          <w:color w:val="FF0000"/>
        </w:rPr>
        <w:t>.</w:t>
      </w:r>
      <w:r w:rsidR="00CD2C6C">
        <w:rPr/>
        <w:t xml:space="preserve"> </w:t>
      </w:r>
      <w:r w:rsidRPr="7D3851BA" w:rsidR="00CD2C6C">
        <w:rPr>
          <w:rStyle w:val="Strong"/>
          <w:b w:val="0"/>
          <w:bCs w:val="0"/>
          <w:color w:val="FF0000"/>
        </w:rPr>
        <w:t xml:space="preserve">This is because accordions are not an available </w:t>
      </w:r>
      <w:r w:rsidRPr="7D3851BA" w:rsidR="00CD2C6C">
        <w:rPr>
          <w:rStyle w:val="Strong"/>
          <w:b w:val="0"/>
          <w:bCs w:val="0"/>
          <w:color w:val="FF0000"/>
        </w:rPr>
        <w:t>component</w:t>
      </w:r>
      <w:r w:rsidRPr="7D3851BA" w:rsidR="00CD2C6C">
        <w:rPr>
          <w:rStyle w:val="Strong"/>
          <w:b w:val="0"/>
          <w:bCs w:val="0"/>
          <w:color w:val="FF0000"/>
        </w:rPr>
        <w:t xml:space="preserve"> in Florence. </w:t>
      </w:r>
    </w:p>
    <w:p w:rsidRPr="00C27BCC" w:rsidR="00EB4DC6" w:rsidP="555C4C5D" w:rsidRDefault="00CD2C6C" w14:paraId="0AD41CD5" w14:textId="4F6828AC">
      <w:pPr>
        <w:rPr>
          <w:color w:val="FF0000"/>
        </w:rPr>
      </w:pPr>
      <w:r w:rsidRPr="555C4C5D">
        <w:rPr>
          <w:rStyle w:val="Strong"/>
          <w:b w:val="0"/>
          <w:bCs w:val="0"/>
          <w:color w:val="FF0000"/>
        </w:rPr>
        <w:t xml:space="preserve">When your content is migrated to Wagtail, the new CMS, the </w:t>
      </w:r>
      <w:r w:rsidRPr="555C4C5D" w:rsidR="257464CC">
        <w:rPr>
          <w:rStyle w:val="Strong"/>
          <w:b w:val="0"/>
          <w:bCs w:val="0"/>
          <w:color w:val="FF0000"/>
        </w:rPr>
        <w:t xml:space="preserve">subheadings and </w:t>
      </w:r>
      <w:r w:rsidRPr="555C4C5D">
        <w:rPr>
          <w:rStyle w:val="Strong"/>
          <w:b w:val="0"/>
          <w:bCs w:val="0"/>
          <w:color w:val="FF0000"/>
        </w:rPr>
        <w:t>plain text can be converted into accordions.</w:t>
      </w:r>
    </w:p>
    <w:p w:rsidR="00734C4A" w:rsidP="555C4C5D" w:rsidRDefault="00734C4A" w14:paraId="24A824BB" w14:textId="258E289A">
      <w:pPr>
        <w:pStyle w:val="Heading3"/>
      </w:pPr>
      <w:r>
        <w:t>[</w:t>
      </w:r>
      <w:r w:rsidR="00AB124A">
        <w:t>Additional subsection</w:t>
      </w:r>
      <w:r>
        <w:t>] (optional)</w:t>
      </w:r>
    </w:p>
    <w:p w:rsidR="00734C4A" w:rsidP="555C4C5D" w:rsidRDefault="003F2715" w14:paraId="09872874" w14:textId="4DB217B8">
      <w:pPr>
        <w:pStyle w:val="AccordionContent"/>
        <w:ind w:left="0"/>
      </w:pPr>
      <w:r>
        <w:t>Include any other necessary subsections in the Survey design and implementation section.</w:t>
      </w:r>
    </w:p>
    <w:p w:rsidR="00822776" w:rsidP="555C4C5D" w:rsidRDefault="31250DC8" w14:paraId="75E48298" w14:textId="6D9376F4">
      <w:pPr>
        <w:pStyle w:val="Heading2"/>
      </w:pPr>
      <w:r>
        <w:t xml:space="preserve">Quality of the </w:t>
      </w:r>
      <w:r w:rsidR="7AA96FD9">
        <w:t>survey</w:t>
      </w:r>
    </w:p>
    <w:p w:rsidRPr="00F67698" w:rsidR="00F67698" w:rsidP="00F67698" w:rsidRDefault="4DB23628" w14:paraId="766A8650" w14:textId="771ECFB4">
      <w:r>
        <w:t>The section must consist of</w:t>
      </w:r>
      <w:r w:rsidR="29CF6D49">
        <w:t xml:space="preserve"> </w:t>
      </w:r>
      <w:r w:rsidR="009B496F">
        <w:t xml:space="preserve">three </w:t>
      </w:r>
      <w:r>
        <w:t>subsections. </w:t>
      </w:r>
    </w:p>
    <w:p w:rsidRPr="00822776" w:rsidR="00822776" w:rsidP="555C4C5D" w:rsidRDefault="31250DC8" w14:paraId="11D9FE5C" w14:textId="3C52E3EF">
      <w:pPr>
        <w:pStyle w:val="Heading3"/>
      </w:pPr>
      <w:r>
        <w:t xml:space="preserve">How we quality assure the </w:t>
      </w:r>
      <w:r w:rsidR="2FDCA11F">
        <w:t>survey</w:t>
      </w:r>
    </w:p>
    <w:p w:rsidR="004C59D8" w:rsidP="004C59D8" w:rsidRDefault="2FDCA11F" w14:paraId="730FB31B" w14:textId="77777777">
      <w:r>
        <w:t>Explain the</w:t>
      </w:r>
      <w:r w:rsidR="31250DC8">
        <w:t xml:space="preserve"> main steps taken to quality assure the </w:t>
      </w:r>
      <w:r w:rsidR="3E0068AB">
        <w:t>survey</w:t>
      </w:r>
      <w:r w:rsidR="004C59D8">
        <w:t>, using either:</w:t>
      </w:r>
    </w:p>
    <w:p w:rsidR="004C59D8" w:rsidP="004C59D8" w:rsidRDefault="004C59D8" w14:paraId="3C5704DA" w14:textId="77777777">
      <w:pPr>
        <w:pStyle w:val="ListParagraph"/>
        <w:numPr>
          <w:ilvl w:val="0"/>
          <w:numId w:val="17"/>
        </w:numPr>
        <w:spacing w:after="160" w:line="279" w:lineRule="auto"/>
        <w:rPr>
          <w:rFonts w:ascii="Arial" w:hAnsi="Arial" w:eastAsia="Arial" w:cs="Arial"/>
          <w:color w:val="222222"/>
          <w:sz w:val="27"/>
          <w:szCs w:val="27"/>
        </w:rPr>
      </w:pPr>
      <w:r>
        <w:t xml:space="preserve">a numbered list (read our </w:t>
      </w:r>
      <w:hyperlink r:id="rId15">
        <w:r w:rsidRPr="555C4C5D">
          <w:rPr>
            <w:rStyle w:val="Hyperlink"/>
          </w:rPr>
          <w:t>Numbered lists guidance</w:t>
        </w:r>
      </w:hyperlink>
      <w:r>
        <w:t>)</w:t>
      </w:r>
    </w:p>
    <w:p w:rsidRPr="00822776" w:rsidR="00822776" w:rsidP="555C4C5D" w:rsidRDefault="004C59D8" w14:paraId="590D016A" w14:textId="504458C8">
      <w:pPr>
        <w:pStyle w:val="ListParagraph"/>
        <w:numPr>
          <w:ilvl w:val="0"/>
          <w:numId w:val="16"/>
        </w:numPr>
        <w:spacing w:after="160" w:line="279" w:lineRule="auto"/>
      </w:pPr>
      <w:r>
        <w:t>subheadings</w:t>
      </w:r>
    </w:p>
    <w:p w:rsidRPr="00822776" w:rsidR="00822776" w:rsidP="555C4C5D" w:rsidRDefault="00822776" w14:paraId="2718BDA4" w14:textId="58946822">
      <w:pPr>
        <w:pStyle w:val="Heading3"/>
      </w:pPr>
      <w:r>
        <w:t>Strengths and limitations</w:t>
      </w:r>
    </w:p>
    <w:p w:rsidRPr="00822776" w:rsidR="00822776" w:rsidP="00822776" w:rsidRDefault="6E70EDEB" w14:paraId="79CB52BD" w14:textId="5F5E41D1">
      <w:r>
        <w:t xml:space="preserve">List strengths and limitations </w:t>
      </w:r>
      <w:r w:rsidR="6C1D872A">
        <w:t xml:space="preserve">of the survey </w:t>
      </w:r>
      <w:r>
        <w:t>under the</w:t>
      </w:r>
      <w:r w:rsidR="0FF1DC48">
        <w:t xml:space="preserve"> following</w:t>
      </w:r>
      <w:r>
        <w:t xml:space="preserve"> subheadings. </w:t>
      </w:r>
      <w:r w:rsidR="31250DC8">
        <w:t> </w:t>
      </w:r>
    </w:p>
    <w:p w:rsidRPr="007E2EEA" w:rsidR="00316038" w:rsidP="555C4C5D" w:rsidRDefault="00316038" w14:paraId="5216471F" w14:textId="33FD7B88">
      <w:pPr>
        <w:pStyle w:val="Heading4"/>
      </w:pPr>
      <w:r>
        <w:t>Strengths</w:t>
      </w:r>
    </w:p>
    <w:p w:rsidRPr="0069011F" w:rsidR="00F268DB" w:rsidP="00884277" w:rsidRDefault="008F51D9" w14:paraId="2A2C6D3D" w14:textId="1E78DDA9">
      <w:pPr>
        <w:pStyle w:val="ListParagraph"/>
        <w:numPr>
          <w:ilvl w:val="0"/>
          <w:numId w:val="14"/>
        </w:numPr>
        <w:rPr>
          <w:b/>
        </w:rPr>
      </w:pPr>
      <w:r>
        <w:t>[</w:t>
      </w:r>
      <w:r w:rsidRPr="00C64379">
        <w:t xml:space="preserve">Briefly summarise each </w:t>
      </w:r>
      <w:r w:rsidR="00316038">
        <w:t>strength</w:t>
      </w:r>
      <w:r w:rsidRPr="00C64379">
        <w:t xml:space="preserve"> in a separate bullet point</w:t>
      </w:r>
      <w:r>
        <w:t>.]</w:t>
      </w:r>
    </w:p>
    <w:p w:rsidRPr="007E2EEA" w:rsidR="00316038" w:rsidP="555C4C5D" w:rsidRDefault="00316038" w14:paraId="0B689421" w14:textId="3D010E18">
      <w:pPr>
        <w:pStyle w:val="Heading4"/>
      </w:pPr>
      <w:r>
        <w:t>Limitations</w:t>
      </w:r>
    </w:p>
    <w:p w:rsidRPr="00B72825" w:rsidR="00316038" w:rsidP="00884277" w:rsidRDefault="00316038" w14:paraId="25CE4BB8" w14:textId="762D61FA">
      <w:pPr>
        <w:pStyle w:val="ListParagraph"/>
        <w:numPr>
          <w:ilvl w:val="0"/>
          <w:numId w:val="14"/>
        </w:numPr>
        <w:rPr/>
      </w:pPr>
      <w:r w:rsidR="00316038">
        <w:rPr/>
        <w:t>[</w:t>
      </w:r>
      <w:r w:rsidR="00316038">
        <w:rPr/>
        <w:t xml:space="preserve">Briefly summarise each </w:t>
      </w:r>
      <w:r w:rsidR="00316038">
        <w:rPr/>
        <w:t>limitation</w:t>
      </w:r>
      <w:r w:rsidR="00316038">
        <w:rPr/>
        <w:t xml:space="preserve"> in a separate bullet point</w:t>
      </w:r>
      <w:r w:rsidR="00316038">
        <w:rPr/>
        <w:t>.]</w:t>
      </w:r>
    </w:p>
    <w:p w:rsidR="14C52C86" w:rsidP="7D3851BA" w:rsidRDefault="14C52C86" w14:paraId="3D396685" w14:textId="6C5B32DD">
      <w:pPr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7D3851BA" w:rsidR="14C52C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If more detail on a strength or limitation is needed, but is not appropriate to include in another section, use subsections in the Strengths subsection or Limitations subsection after the bullet list.  </w:t>
      </w:r>
    </w:p>
    <w:p w:rsidR="14C52C86" w:rsidP="7D3851BA" w:rsidRDefault="14C52C86" w14:paraId="243EE4CC" w14:textId="4357E94C">
      <w:pPr>
        <w:pStyle w:val="Heading5"/>
        <w:keepNext w:val="1"/>
        <w:spacing w:before="360" w:after="120" w:line="264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7D3851BA" w:rsidR="14C52C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[Strength or limitation] (optional)</w:t>
      </w:r>
    </w:p>
    <w:p w:rsidR="14C52C86" w:rsidP="7D3851BA" w:rsidRDefault="14C52C86" w14:paraId="69F97DA8" w14:textId="74232C20">
      <w:pPr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7D3851BA" w:rsidR="14C52C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[Additional detail on a strength or limitation, if needed.]</w:t>
      </w:r>
    </w:p>
    <w:p w:rsidR="004921D2" w:rsidP="00EA47D2" w:rsidRDefault="004921D2" w14:paraId="3FA677C0" w14:textId="37071CCB">
      <w:pPr>
        <w:pStyle w:val="Heading3"/>
      </w:pPr>
      <w:r>
        <w:t xml:space="preserve">Data </w:t>
      </w:r>
      <w:r w:rsidR="00E43BBE">
        <w:t>q</w:t>
      </w:r>
      <w:r>
        <w:t xml:space="preserve">uality </w:t>
      </w:r>
      <w:r w:rsidR="00B02412">
        <w:t>dimensions</w:t>
      </w:r>
    </w:p>
    <w:p w:rsidR="004921D2" w:rsidP="00EA47D2" w:rsidRDefault="004921D2" w14:paraId="704CD724" w14:textId="77777777">
      <w:pPr>
        <w:ind w:left="357" w:hanging="357"/>
      </w:pPr>
      <w:r>
        <w:t>Use the following standard text: </w:t>
      </w:r>
    </w:p>
    <w:p w:rsidR="004921D2" w:rsidP="555C4C5D" w:rsidRDefault="004921D2" w14:paraId="4EE66A7A" w14:textId="10BEB4E2">
      <w:r>
        <w:t xml:space="preserve">“The Government Data Quality Framework recommends the use of the </w:t>
      </w:r>
      <w:hyperlink r:id="rId16">
        <w:r w:rsidRPr="555C4C5D">
          <w:rPr>
            <w:rStyle w:val="Hyperlink"/>
            <w:rFonts w:asciiTheme="minorHAnsi" w:hAnsiTheme="minorHAnsi"/>
          </w:rPr>
          <w:t>Data Management Association (DAMA UK) data quality dimensions</w:t>
        </w:r>
      </w:hyperlink>
      <w:r>
        <w:t xml:space="preserve"> to assess and improve data quality. These are:</w:t>
      </w:r>
    </w:p>
    <w:p w:rsidR="004921D2" w:rsidP="004921D2" w:rsidRDefault="001A4B37" w14:paraId="788FA175" w14:textId="2669E036">
      <w:pPr>
        <w:pStyle w:val="ListParagraph"/>
        <w:numPr>
          <w:ilvl w:val="0"/>
          <w:numId w:val="14"/>
        </w:numPr>
      </w:pPr>
      <w:r>
        <w:t>c</w:t>
      </w:r>
      <w:r w:rsidR="004921D2">
        <w:t>ompleteness</w:t>
      </w:r>
    </w:p>
    <w:p w:rsidR="004921D2" w:rsidP="004921D2" w:rsidRDefault="000F5F86" w14:paraId="39320F39" w14:textId="28E092C7">
      <w:pPr>
        <w:pStyle w:val="ListParagraph"/>
        <w:numPr>
          <w:ilvl w:val="0"/>
          <w:numId w:val="14"/>
        </w:numPr>
      </w:pPr>
      <w:r>
        <w:t>u</w:t>
      </w:r>
      <w:r w:rsidR="004921D2">
        <w:t>niqueness</w:t>
      </w:r>
    </w:p>
    <w:p w:rsidR="004921D2" w:rsidP="004921D2" w:rsidRDefault="000F5F86" w14:paraId="507ED227" w14:textId="75BDFE94">
      <w:pPr>
        <w:pStyle w:val="ListParagraph"/>
        <w:numPr>
          <w:ilvl w:val="0"/>
          <w:numId w:val="14"/>
        </w:numPr>
      </w:pPr>
      <w:r>
        <w:t>c</w:t>
      </w:r>
      <w:r w:rsidR="004921D2">
        <w:t xml:space="preserve">onsistency </w:t>
      </w:r>
    </w:p>
    <w:p w:rsidR="004921D2" w:rsidP="004921D2" w:rsidRDefault="000F5F86" w14:paraId="2C50F0D8" w14:textId="57136C83">
      <w:pPr>
        <w:pStyle w:val="ListParagraph"/>
        <w:numPr>
          <w:ilvl w:val="0"/>
          <w:numId w:val="14"/>
        </w:numPr>
      </w:pPr>
      <w:r>
        <w:t>t</w:t>
      </w:r>
      <w:r w:rsidR="004921D2">
        <w:t>imeliness</w:t>
      </w:r>
    </w:p>
    <w:p w:rsidR="004921D2" w:rsidP="004921D2" w:rsidRDefault="000F5F86" w14:paraId="38345DAB" w14:textId="6003DAEB">
      <w:pPr>
        <w:pStyle w:val="ListParagraph"/>
        <w:numPr>
          <w:ilvl w:val="0"/>
          <w:numId w:val="14"/>
        </w:numPr>
      </w:pPr>
      <w:r>
        <w:t>v</w:t>
      </w:r>
      <w:r w:rsidR="004921D2">
        <w:t>alidity</w:t>
      </w:r>
    </w:p>
    <w:p w:rsidR="004921D2" w:rsidP="00762406" w:rsidRDefault="000F5F86" w14:paraId="5ADF096D" w14:textId="701505CC">
      <w:pPr>
        <w:pStyle w:val="ListParagraph"/>
        <w:numPr>
          <w:ilvl w:val="0"/>
          <w:numId w:val="14"/>
        </w:numPr>
      </w:pPr>
      <w:r>
        <w:t>a</w:t>
      </w:r>
      <w:r w:rsidR="004921D2">
        <w:t xml:space="preserve">ccuracy </w:t>
      </w:r>
    </w:p>
    <w:p w:rsidR="00762406" w:rsidP="47405092" w:rsidRDefault="004921D2" w14:paraId="3DF03DD5" w14:textId="70D686BA">
      <w:r>
        <w:t>We have integrated these considerations into the guide.</w:t>
      </w:r>
      <w:r w:rsidR="00E83264">
        <w:t>”</w:t>
      </w:r>
    </w:p>
    <w:p w:rsidRPr="000E2AF7" w:rsidR="00822776" w:rsidP="47405092" w:rsidRDefault="0D7C4145" w14:paraId="7C58EB8D" w14:textId="260D5051">
      <w:r w:rsidRPr="00E04D81">
        <w:t>View our</w:t>
      </w:r>
      <w:r w:rsidRPr="00E04D81" w:rsidR="506B3385">
        <w:t xml:space="preserve"> </w:t>
      </w:r>
      <w:hyperlink w:history="1" w:anchor="quality-of-the-survey-section" r:id="rId17">
        <w:r w:rsidRPr="00A01405" w:rsidR="506B3385">
          <w:rPr>
            <w:rStyle w:val="Hyperlink"/>
            <w:rFonts w:asciiTheme="minorHAnsi" w:hAnsiTheme="minorHAnsi"/>
          </w:rPr>
          <w:t>guidance on what information to include in your Quality of the survey section</w:t>
        </w:r>
      </w:hyperlink>
      <w:r w:rsidRPr="00A01405" w:rsidR="506B3385">
        <w:t>.</w:t>
      </w:r>
    </w:p>
    <w:p w:rsidR="00CE3771" w:rsidP="555C4C5D" w:rsidRDefault="341A90CC" w14:paraId="3BDB32C2" w14:textId="29807DB5">
      <w:pPr>
        <w:pStyle w:val="Heading2"/>
      </w:pPr>
      <w:bookmarkStart w:name="_Changes_and_their" w:id="2"/>
      <w:bookmarkEnd w:id="2"/>
      <w:r>
        <w:t>Changes and their effects on comparability over time</w:t>
      </w:r>
    </w:p>
    <w:p w:rsidR="00514F66" w:rsidP="00514F66" w:rsidRDefault="341A90CC" w14:paraId="1734C692" w14:textId="04FA1F87">
      <w:r>
        <w:t xml:space="preserve">The section must </w:t>
      </w:r>
      <w:r w:rsidR="09505EA2">
        <w:t xml:space="preserve">consist of </w:t>
      </w:r>
      <w:r>
        <w:t>three subsections</w:t>
      </w:r>
      <w:r w:rsidR="4C17A7CF">
        <w:t>.</w:t>
      </w:r>
      <w:r>
        <w:t> </w:t>
      </w:r>
    </w:p>
    <w:p w:rsidR="00CE3771" w:rsidP="555C4C5D" w:rsidRDefault="00CE3771" w14:paraId="2B736511" w14:textId="23F5701F">
      <w:pPr>
        <w:pStyle w:val="Heading3"/>
      </w:pPr>
      <w:r>
        <w:t>Latest changes</w:t>
      </w:r>
    </w:p>
    <w:p w:rsidRPr="005C5271" w:rsidR="005C5271" w:rsidP="005C5271" w:rsidRDefault="005C5271" w14:paraId="1A842D5B" w14:textId="77777777">
      <w:r>
        <w:t>If there is more than one latest change, use the following standard text at the start of the subsection:</w:t>
      </w:r>
    </w:p>
    <w:p w:rsidRPr="005C5271" w:rsidR="005C5271" w:rsidP="555C4C5D" w:rsidRDefault="005C5271" w14:paraId="202AE501" w14:textId="31B4D6B4">
      <w:r>
        <w:t>"These changes are ordered by date, with the most recent first." </w:t>
      </w:r>
    </w:p>
    <w:p w:rsidRPr="00B96AA2" w:rsidR="00B96AA2" w:rsidP="002F2551" w:rsidRDefault="11DC7AFE" w14:paraId="65B33800" w14:textId="3D05524B">
      <w:pPr>
        <w:pStyle w:val="Accordion"/>
      </w:pPr>
      <w:r>
        <w:t xml:space="preserve">► </w:t>
      </w:r>
      <w:r w:rsidR="4248EF68">
        <w:t>[Latest change</w:t>
      </w:r>
      <w:r w:rsidR="051D2AFC">
        <w:t xml:space="preserve"> to survey</w:t>
      </w:r>
      <w:r w:rsidR="4248EF68">
        <w:t>]</w:t>
      </w:r>
    </w:p>
    <w:p w:rsidR="00AA2743" w:rsidP="555C4C5D" w:rsidRDefault="0025110D" w14:paraId="05C00F1C" w14:textId="12092D0D">
      <w:pPr>
        <w:pStyle w:val="AccordionContent"/>
      </w:pPr>
      <w:r>
        <w:t>[Explanation of latest change</w:t>
      </w:r>
      <w:r w:rsidR="00AE3143">
        <w:t xml:space="preserve">, including </w:t>
      </w:r>
      <w:r w:rsidR="007C73A6">
        <w:t>effects on comparability over time</w:t>
      </w:r>
      <w:r w:rsidR="00B96AA2">
        <w:t>.</w:t>
      </w:r>
      <w:r w:rsidR="007C73A6">
        <w:t>]</w:t>
      </w:r>
    </w:p>
    <w:p w:rsidR="00A67EBE" w:rsidP="00B96AA2" w:rsidRDefault="00A67EBE" w14:paraId="261F07DC" w14:textId="77777777">
      <w:pPr>
        <w:spacing w:after="0" w:line="240" w:lineRule="auto"/>
        <w:ind w:left="357" w:hanging="357"/>
      </w:pPr>
    </w:p>
    <w:p w:rsidR="006F51DD" w:rsidP="005E7C3C" w:rsidRDefault="00A67EBE" w14:paraId="45655958" w14:textId="107426E8">
      <w:r>
        <w:t>Copy and paste th</w:t>
      </w:r>
      <w:r w:rsidR="008D181E">
        <w:t>e accordion</w:t>
      </w:r>
      <w:r>
        <w:t xml:space="preserve"> for each latest change and add a descriptive label</w:t>
      </w:r>
      <w:r w:rsidR="00395FEA">
        <w:t>.</w:t>
      </w:r>
    </w:p>
    <w:p w:rsidR="00AA2743" w:rsidP="00B72825" w:rsidRDefault="005E7C3C" w14:paraId="7E2B5A76" w14:textId="13E0A18D">
      <w:r w:rsidRPr="00CE3771">
        <w:t>If there are no latest changes, use the following standard text: </w:t>
      </w:r>
    </w:p>
    <w:p w:rsidRPr="007779F5" w:rsidR="007779F5" w:rsidP="00B72825" w:rsidRDefault="3262D7D1" w14:paraId="51725C54" w14:textId="46BE49A6">
      <w:r>
        <w:t xml:space="preserve">"We made minor </w:t>
      </w:r>
      <w:r w:rsidR="00774720">
        <w:t xml:space="preserve">editorial </w:t>
      </w:r>
      <w:r>
        <w:t xml:space="preserve">updates to this guide on [DD </w:t>
      </w:r>
      <w:r w:rsidR="005B5303">
        <w:t>Month</w:t>
      </w:r>
      <w:r>
        <w:t xml:space="preserve"> YYYY]. </w:t>
      </w:r>
      <w:r w:rsidR="009854DC">
        <w:t>There were</w:t>
      </w:r>
      <w:r>
        <w:t xml:space="preserve"> no important changes to </w:t>
      </w:r>
      <w:r w:rsidR="7BFDE68C">
        <w:t>the survey</w:t>
      </w:r>
      <w:r>
        <w:t>."</w:t>
      </w:r>
    </w:p>
    <w:p w:rsidR="00CE3771" w:rsidP="555C4C5D" w:rsidRDefault="00CE3771" w14:paraId="04F912D3" w14:textId="77777777">
      <w:pPr>
        <w:pStyle w:val="Heading3"/>
      </w:pPr>
      <w:r>
        <w:t>Past changes</w:t>
      </w:r>
    </w:p>
    <w:p w:rsidRPr="005C5271" w:rsidR="005C5271" w:rsidP="005C5271" w:rsidRDefault="005C5271" w14:paraId="19846469" w14:textId="0627D978">
      <w:r>
        <w:t>If there is more than one past change, use the following standard text at the start of the subsection:</w:t>
      </w:r>
    </w:p>
    <w:p w:rsidRPr="005C5271" w:rsidR="005C5271" w:rsidP="555C4C5D" w:rsidRDefault="005C5271" w14:paraId="735ADEFF" w14:textId="071711F7">
      <w:r>
        <w:t>"These changes are ordered by date, with the most recent first." </w:t>
      </w:r>
    </w:p>
    <w:p w:rsidRPr="00B72825" w:rsidR="00A6663D" w:rsidP="002F2551" w:rsidRDefault="11DC7AFE" w14:paraId="14415E10" w14:textId="626D5276">
      <w:pPr>
        <w:pStyle w:val="Accordion"/>
      </w:pPr>
      <w:r>
        <w:t xml:space="preserve">► </w:t>
      </w:r>
      <w:r w:rsidR="60B439B4">
        <w:t>[Past change</w:t>
      </w:r>
      <w:r w:rsidR="2054918D">
        <w:t xml:space="preserve"> to survey</w:t>
      </w:r>
      <w:r w:rsidR="60B439B4">
        <w:t>]</w:t>
      </w:r>
    </w:p>
    <w:p w:rsidR="00A6663D" w:rsidP="555C4C5D" w:rsidRDefault="007C73A6" w14:paraId="77464E87" w14:textId="106C6BF0">
      <w:pPr>
        <w:pStyle w:val="AccordionContent"/>
      </w:pPr>
      <w:r>
        <w:t>[Explanation of past change, including effects on comparability over time</w:t>
      </w:r>
      <w:r w:rsidR="00001697">
        <w:t>.</w:t>
      </w:r>
      <w:r>
        <w:t>]</w:t>
      </w:r>
    </w:p>
    <w:p w:rsidR="00A6663D" w:rsidP="005E7C3C" w:rsidRDefault="00A6663D" w14:paraId="647611F8" w14:textId="5906C6FD">
      <w:r>
        <w:t>Copy and paste th</w:t>
      </w:r>
      <w:r w:rsidR="00847EF6">
        <w:t>e accordion</w:t>
      </w:r>
      <w:r>
        <w:t xml:space="preserve"> for each past change and add a descriptive label.</w:t>
      </w:r>
    </w:p>
    <w:p w:rsidRPr="00CE3771" w:rsidR="005E7C3C" w:rsidP="005E7C3C" w:rsidRDefault="005E7C3C" w14:paraId="7C7F7BCF" w14:textId="64D75DBC">
      <w:r w:rsidRPr="00CE3771">
        <w:t>If there are no past changes, use the following standard text: </w:t>
      </w:r>
    </w:p>
    <w:p w:rsidRPr="00CE3771" w:rsidR="005E7C3C" w:rsidP="555C4C5D" w:rsidRDefault="005E7C3C" w14:paraId="34AB0EE7" w14:textId="60BE799E">
      <w:r>
        <w:t>“</w:t>
      </w:r>
      <w:r w:rsidR="00FF6C84">
        <w:t>There have been no</w:t>
      </w:r>
      <w:r>
        <w:t xml:space="preserve"> important changes</w:t>
      </w:r>
      <w:r w:rsidR="00C61D0F">
        <w:t xml:space="preserve"> to the survey</w:t>
      </w:r>
      <w:r w:rsidR="00AC4593">
        <w:t xml:space="preserve"> </w:t>
      </w:r>
      <w:r w:rsidR="00335D66">
        <w:t>in the past</w:t>
      </w:r>
      <w:r w:rsidR="00F816CC">
        <w:t xml:space="preserve"> [number of months or years]</w:t>
      </w:r>
      <w:r>
        <w:t>.”</w:t>
      </w:r>
    </w:p>
    <w:p w:rsidR="00CE3771" w:rsidP="555C4C5D" w:rsidRDefault="00CE3771" w14:paraId="6253CD5E" w14:textId="77777777">
      <w:pPr>
        <w:pStyle w:val="Heading3"/>
      </w:pPr>
      <w:r>
        <w:t>Upcoming changes</w:t>
      </w:r>
    </w:p>
    <w:p w:rsidRPr="00BD6F7A" w:rsidR="00BD6F7A" w:rsidP="00BD6F7A" w:rsidRDefault="00BD6F7A" w14:paraId="179DBB13" w14:textId="2B9F7956">
      <w:r>
        <w:t>If there is more than one upcoming change, use the following standard text at the start of the subsection:</w:t>
      </w:r>
    </w:p>
    <w:p w:rsidRPr="00BD6F7A" w:rsidR="00BD6F7A" w:rsidP="00BD6F7A" w:rsidRDefault="00BD6F7A" w14:paraId="191E7922" w14:textId="348ADED9">
      <w:r>
        <w:t>"These changes are ordered by date, with the most immediate first." </w:t>
      </w:r>
    </w:p>
    <w:p w:rsidRPr="00B72825" w:rsidR="00001697" w:rsidP="002F2551" w:rsidRDefault="11DC7AFE" w14:paraId="4B242214" w14:textId="43DB3819">
      <w:pPr>
        <w:pStyle w:val="Accordion"/>
      </w:pPr>
      <w:r>
        <w:t xml:space="preserve">► </w:t>
      </w:r>
      <w:r w:rsidR="4911ACC9">
        <w:t>[Upcoming change</w:t>
      </w:r>
      <w:r w:rsidR="439BF3C5">
        <w:t xml:space="preserve"> to survey</w:t>
      </w:r>
      <w:r w:rsidR="4911ACC9">
        <w:t>]</w:t>
      </w:r>
    </w:p>
    <w:p w:rsidR="00001697" w:rsidP="00A01405" w:rsidRDefault="007C73A6" w14:paraId="3D592FFE" w14:textId="2BAE7347">
      <w:pPr>
        <w:pStyle w:val="AccordionContent"/>
        <w:ind w:left="0"/>
      </w:pPr>
      <w:r>
        <w:t xml:space="preserve">[Explanation of </w:t>
      </w:r>
      <w:r w:rsidR="00A467E5">
        <w:t>upcoming</w:t>
      </w:r>
      <w:r>
        <w:t xml:space="preserve"> change, including effects on comparability over time</w:t>
      </w:r>
      <w:r w:rsidR="00001697">
        <w:t>.</w:t>
      </w:r>
      <w:r w:rsidR="00324364">
        <w:t>]</w:t>
      </w:r>
    </w:p>
    <w:p w:rsidR="005E7C3C" w:rsidP="005E7C3C" w:rsidRDefault="00001697" w14:paraId="19B3913D" w14:textId="2436366D">
      <w:r>
        <w:t>Copy and paste this for each upcoming change and add a descriptive label.</w:t>
      </w:r>
    </w:p>
    <w:p w:rsidRPr="00CE3771" w:rsidR="005E7C3C" w:rsidP="005E7C3C" w:rsidRDefault="005E7C3C" w14:paraId="0A9E9F8A" w14:textId="227265AE">
      <w:r w:rsidRPr="00CE3771">
        <w:t>If there are no upcoming changes, use the following standard text: </w:t>
      </w:r>
    </w:p>
    <w:p w:rsidR="005E7C3C" w:rsidRDefault="005E7C3C" w14:paraId="025B3911" w14:textId="10D0D86C">
      <w:pPr>
        <w:ind w:left="357" w:hanging="357"/>
      </w:pPr>
      <w:r>
        <w:t xml:space="preserve">“We currently have no plans to change the </w:t>
      </w:r>
      <w:r w:rsidR="00324364">
        <w:t xml:space="preserve">survey </w:t>
      </w:r>
      <w:r>
        <w:t>in the near future.”</w:t>
      </w:r>
    </w:p>
    <w:p w:rsidR="00B525A4" w:rsidP="00CE262E" w:rsidRDefault="630DDC48" w14:paraId="1AD62C96" w14:textId="0BBBBF5E">
      <w:r>
        <w:t xml:space="preserve">View </w:t>
      </w:r>
      <w:r w:rsidRPr="00E04D81">
        <w:t>our</w:t>
      </w:r>
      <w:r w:rsidRPr="00E04D81" w:rsidR="3DADA0A9">
        <w:t xml:space="preserve"> </w:t>
      </w:r>
      <w:hyperlink w:history="1" w:anchor="changes-and-their-effects-on-comparability-over-time-section" r:id="rId18">
        <w:r w:rsidRPr="00A01405" w:rsidR="3DADA0A9">
          <w:rPr>
            <w:rStyle w:val="Hyperlink"/>
            <w:rFonts w:asciiTheme="minorHAnsi" w:hAnsiTheme="minorHAnsi"/>
          </w:rPr>
          <w:t xml:space="preserve">guidance on what information to include in your Changes </w:t>
        </w:r>
        <w:r w:rsidRPr="00A01405">
          <w:rPr>
            <w:rStyle w:val="Hyperlink"/>
            <w:rFonts w:asciiTheme="minorHAnsi" w:hAnsiTheme="minorHAnsi"/>
          </w:rPr>
          <w:t>and their effects on comparability over time section</w:t>
        </w:r>
      </w:hyperlink>
      <w:r w:rsidRPr="00A01405">
        <w:t>.</w:t>
      </w:r>
    </w:p>
    <w:p w:rsidRPr="00617386" w:rsidR="00617386" w:rsidP="00617386" w:rsidRDefault="7C3A80CE" w14:paraId="0541F4EC" w14:textId="38AA1710">
      <w:pPr>
        <w:rPr>
          <w:rStyle w:val="Strong"/>
          <w:b w:val="0"/>
          <w:bCs w:val="0"/>
          <w:color w:val="FF0000"/>
        </w:rPr>
      </w:pPr>
      <w:r w:rsidRPr="7D3851BA" w:rsidR="7C3A80CE">
        <w:rPr>
          <w:rStyle w:val="Strong"/>
          <w:b w:val="0"/>
          <w:bCs w:val="0"/>
          <w:color w:val="FF0000"/>
        </w:rPr>
        <w:t xml:space="preserve">If </w:t>
      </w:r>
      <w:r w:rsidRPr="7D3851BA" w:rsidR="4BFB527F">
        <w:rPr>
          <w:rStyle w:val="Strong"/>
          <w:b w:val="0"/>
          <w:bCs w:val="0"/>
          <w:color w:val="FF0000"/>
        </w:rPr>
        <w:t xml:space="preserve">you are </w:t>
      </w:r>
      <w:r w:rsidRPr="7D3851BA" w:rsidR="7C3A80CE">
        <w:rPr>
          <w:rStyle w:val="Strong"/>
          <w:b w:val="0"/>
          <w:bCs w:val="0"/>
          <w:color w:val="FF0000"/>
        </w:rPr>
        <w:t xml:space="preserve">publishing a </w:t>
      </w:r>
      <w:r w:rsidRPr="7D3851BA" w:rsidR="00CF7985">
        <w:rPr>
          <w:rStyle w:val="Strong"/>
          <w:b w:val="0"/>
          <w:bCs w:val="0"/>
          <w:color w:val="FF0000"/>
        </w:rPr>
        <w:t>survey</w:t>
      </w:r>
      <w:r w:rsidRPr="7D3851BA" w:rsidR="1264DD54">
        <w:rPr>
          <w:rStyle w:val="Strong"/>
          <w:b w:val="0"/>
          <w:bCs w:val="0"/>
          <w:color w:val="FF0000"/>
        </w:rPr>
        <w:t xml:space="preserve"> guide</w:t>
      </w:r>
      <w:r w:rsidRPr="7D3851BA" w:rsidR="7C3A80CE">
        <w:rPr>
          <w:rStyle w:val="Strong"/>
          <w:b w:val="0"/>
          <w:bCs w:val="0"/>
          <w:color w:val="FF0000"/>
        </w:rPr>
        <w:t xml:space="preserve"> in Florence, the current content management system</w:t>
      </w:r>
      <w:r w:rsidRPr="7D3851BA" w:rsidR="4037E7F6">
        <w:rPr>
          <w:rStyle w:val="Strong"/>
          <w:b w:val="0"/>
          <w:bCs w:val="0"/>
          <w:color w:val="FF0000"/>
        </w:rPr>
        <w:t xml:space="preserve"> (CMS)</w:t>
      </w:r>
      <w:r w:rsidRPr="7D3851BA" w:rsidR="1D96766A">
        <w:rPr>
          <w:rStyle w:val="Strong"/>
          <w:b w:val="0"/>
          <w:bCs w:val="0"/>
          <w:color w:val="FF0000"/>
        </w:rPr>
        <w:t>,</w:t>
      </w:r>
      <w:r w:rsidRPr="7D3851BA" w:rsidR="7C3A80CE">
        <w:rPr>
          <w:rStyle w:val="Strong"/>
          <w:b w:val="0"/>
          <w:bCs w:val="0"/>
          <w:color w:val="FF0000"/>
        </w:rPr>
        <w:t xml:space="preserve"> your content will be presented as </w:t>
      </w:r>
      <w:r w:rsidRPr="7D3851BA" w:rsidR="00CF7985">
        <w:rPr>
          <w:rStyle w:val="Strong"/>
          <w:b w:val="0"/>
          <w:bCs w:val="0"/>
          <w:color w:val="FF0000"/>
        </w:rPr>
        <w:t xml:space="preserve">subheadings and </w:t>
      </w:r>
      <w:r w:rsidRPr="7D3851BA" w:rsidR="7C3A80CE">
        <w:rPr>
          <w:rStyle w:val="Strong"/>
          <w:b w:val="0"/>
          <w:bCs w:val="0"/>
          <w:color w:val="FF0000"/>
        </w:rPr>
        <w:t>plain text</w:t>
      </w:r>
      <w:r w:rsidRPr="7D3851BA" w:rsidR="4037E7F6">
        <w:rPr>
          <w:rStyle w:val="Strong"/>
          <w:b w:val="0"/>
          <w:bCs w:val="0"/>
          <w:color w:val="FF0000"/>
        </w:rPr>
        <w:t>.</w:t>
      </w:r>
      <w:r w:rsidR="4037E7F6">
        <w:rPr/>
        <w:t xml:space="preserve"> </w:t>
      </w:r>
      <w:r w:rsidRPr="7D3851BA" w:rsidR="4037E7F6">
        <w:rPr>
          <w:rStyle w:val="Strong"/>
          <w:b w:val="0"/>
          <w:bCs w:val="0"/>
          <w:color w:val="FF0000"/>
        </w:rPr>
        <w:t xml:space="preserve">This is because accordions are not an available </w:t>
      </w:r>
      <w:r w:rsidRPr="7D3851BA" w:rsidR="4037E7F6">
        <w:rPr>
          <w:rStyle w:val="Strong"/>
          <w:b w:val="0"/>
          <w:bCs w:val="0"/>
          <w:color w:val="FF0000"/>
        </w:rPr>
        <w:t>component</w:t>
      </w:r>
      <w:r w:rsidRPr="7D3851BA" w:rsidR="4037E7F6">
        <w:rPr>
          <w:rStyle w:val="Strong"/>
          <w:b w:val="0"/>
          <w:bCs w:val="0"/>
          <w:color w:val="FF0000"/>
        </w:rPr>
        <w:t xml:space="preserve"> in Florence. </w:t>
      </w:r>
    </w:p>
    <w:p w:rsidRPr="007256C8" w:rsidR="007256C8" w:rsidP="00617386" w:rsidRDefault="00617386" w14:paraId="3183FB1A" w14:textId="2278661B">
      <w:pPr>
        <w:rPr>
          <w:rStyle w:val="Strong"/>
          <w:b w:val="0"/>
          <w:bCs w:val="0"/>
          <w:color w:val="FF0000"/>
        </w:rPr>
      </w:pPr>
      <w:r w:rsidRPr="555C4C5D">
        <w:rPr>
          <w:rStyle w:val="Strong"/>
          <w:b w:val="0"/>
          <w:bCs w:val="0"/>
          <w:color w:val="FF0000"/>
        </w:rPr>
        <w:t xml:space="preserve">When your content is migrated to Wagtail, the new CMS, the </w:t>
      </w:r>
      <w:r w:rsidRPr="555C4C5D" w:rsidR="1FD4F87F">
        <w:rPr>
          <w:rStyle w:val="Strong"/>
          <w:b w:val="0"/>
          <w:bCs w:val="0"/>
          <w:color w:val="FF0000"/>
        </w:rPr>
        <w:t xml:space="preserve">subheadings and </w:t>
      </w:r>
      <w:r w:rsidRPr="555C4C5D">
        <w:rPr>
          <w:rStyle w:val="Strong"/>
          <w:b w:val="0"/>
          <w:bCs w:val="0"/>
          <w:color w:val="FF0000"/>
        </w:rPr>
        <w:t xml:space="preserve">plain text can be converted into </w:t>
      </w:r>
      <w:r w:rsidRPr="555C4C5D" w:rsidR="00F10F67">
        <w:rPr>
          <w:rStyle w:val="Strong"/>
          <w:b w:val="0"/>
          <w:bCs w:val="0"/>
          <w:color w:val="FF0000"/>
        </w:rPr>
        <w:t>accordions.</w:t>
      </w:r>
    </w:p>
    <w:p w:rsidRPr="00340D94" w:rsidR="00340D94" w:rsidP="555C4C5D" w:rsidRDefault="4844CE96" w14:paraId="4FD5C8BB" w14:textId="420F44B8">
      <w:pPr>
        <w:pStyle w:val="Heading2"/>
      </w:pPr>
      <w:bookmarkStart w:name="_Comparability_and_coherence" w:id="3"/>
      <w:bookmarkEnd w:id="3"/>
      <w:r>
        <w:t xml:space="preserve">Comparability and coherence with other </w:t>
      </w:r>
      <w:r w:rsidR="3E3A824A">
        <w:t>data source</w:t>
      </w:r>
      <w:r>
        <w:t>s</w:t>
      </w:r>
      <w:r w:rsidR="2F8CD49D">
        <w:t xml:space="preserve"> (</w:t>
      </w:r>
      <w:r w:rsidR="004618A5">
        <w:t>if applicable</w:t>
      </w:r>
      <w:r w:rsidR="2F8CD49D">
        <w:t>)</w:t>
      </w:r>
    </w:p>
    <w:p w:rsidR="00340D94" w:rsidP="00340D94" w:rsidRDefault="03323301" w14:paraId="367391B6" w14:textId="0CCB81B4">
      <w:r>
        <w:t>Use one</w:t>
      </w:r>
      <w:r w:rsidR="4844CE96">
        <w:t xml:space="preserve"> subsection </w:t>
      </w:r>
      <w:r>
        <w:t xml:space="preserve">for each </w:t>
      </w:r>
      <w:r w:rsidR="2179C0D4">
        <w:t xml:space="preserve">comparative </w:t>
      </w:r>
      <w:r w:rsidR="52F79875">
        <w:t>data source,</w:t>
      </w:r>
      <w:r w:rsidR="651214FC">
        <w:t xml:space="preserve"> using </w:t>
      </w:r>
      <w:r w:rsidR="72E19F3C">
        <w:t>its name</w:t>
      </w:r>
      <w:r w:rsidR="32CB3EDB">
        <w:t xml:space="preserve"> </w:t>
      </w:r>
      <w:r w:rsidR="651214FC">
        <w:t xml:space="preserve">as the </w:t>
      </w:r>
      <w:r w:rsidR="470D8C9F">
        <w:t>heading</w:t>
      </w:r>
      <w:r w:rsidR="42033FEF">
        <w:t>.</w:t>
      </w:r>
    </w:p>
    <w:p w:rsidR="00C61484" w:rsidP="00340D94" w:rsidRDefault="00C61484" w14:paraId="24BC0A35" w14:textId="064C7C77">
      <w:r>
        <w:t>If there are no relevant data sources to compare your survey to, do not include the Comparability and coherence with other data sources section.</w:t>
      </w:r>
    </w:p>
    <w:p w:rsidR="003E2F7B" w:rsidP="00B72825" w:rsidRDefault="4DF4F161" w14:paraId="544C9AFE" w14:textId="1C14BB95">
      <w:pPr>
        <w:pStyle w:val="Heading3"/>
      </w:pPr>
      <w:r>
        <w:t xml:space="preserve">[Name of the </w:t>
      </w:r>
      <w:r w:rsidR="79D520AA">
        <w:t xml:space="preserve">comparative </w:t>
      </w:r>
      <w:r w:rsidR="3194FB6A">
        <w:t>data source</w:t>
      </w:r>
      <w:r>
        <w:t>]</w:t>
      </w:r>
    </w:p>
    <w:p w:rsidR="00384C69" w:rsidP="00384C69" w:rsidRDefault="410328EA" w14:paraId="6C89AD66" w14:textId="48A839C8">
      <w:r>
        <w:t xml:space="preserve">If the </w:t>
      </w:r>
      <w:r w:rsidR="7C72B607">
        <w:t>data source</w:t>
      </w:r>
      <w:r>
        <w:t>s are highly comparable</w:t>
      </w:r>
      <w:r w:rsidR="54DF45AB">
        <w:t>, u</w:t>
      </w:r>
      <w:r>
        <w:t>se the following standard text:</w:t>
      </w:r>
    </w:p>
    <w:p w:rsidR="003F3BCF" w:rsidP="003F3BCF" w:rsidRDefault="71C0489F" w14:paraId="36A0EA6C" w14:textId="081C9EAD">
      <w:r w:rsidR="71C0489F">
        <w:rPr/>
        <w:t>“</w:t>
      </w:r>
      <w:r w:rsidR="4F0E08C4">
        <w:rPr/>
        <w:t>The [</w:t>
      </w:r>
      <w:r>
        <w:fldChar w:fldCharType="begin"/>
      </w:r>
      <w:r>
        <w:instrText xml:space="preserve">HYPERLINK  \l "_top"</w:instrText>
      </w:r>
      <w:r>
        <w:fldChar w:fldCharType="separate"/>
      </w:r>
      <w:r w:rsidRPr="7D3851BA" w:rsidR="4F0E08C4">
        <w:rPr>
          <w:rStyle w:val="Hyperlink"/>
          <w:rFonts w:ascii="Arial" w:hAnsi="Arial" w:asciiTheme="minorAscii" w:hAnsiTheme="minorAscii"/>
        </w:rPr>
        <w:t>comparative data source</w:t>
      </w:r>
      <w:r w:rsidRPr="7D3851BA" w:rsidR="6568ECA7">
        <w:rPr>
          <w:rStyle w:val="Hyperlink"/>
          <w:rFonts w:ascii="Arial" w:hAnsi="Arial" w:asciiTheme="minorAscii" w:hAnsiTheme="minorAscii"/>
        </w:rPr>
        <w:t xml:space="preserve"> with link</w:t>
      </w:r>
      <w:r>
        <w:fldChar w:fldCharType="end"/>
      </w:r>
      <w:r w:rsidR="4F0E08C4">
        <w:rPr/>
        <w:t>] is</w:t>
      </w:r>
      <w:r w:rsidR="71C0489F">
        <w:rPr/>
        <w:t xml:space="preserve"> highly comparable with </w:t>
      </w:r>
      <w:r w:rsidR="44153E83">
        <w:rPr/>
        <w:t>[</w:t>
      </w:r>
      <w:r w:rsidR="00BC4ED3">
        <w:rPr/>
        <w:t>your survey</w:t>
      </w:r>
      <w:r w:rsidR="44153E83">
        <w:rPr/>
        <w:t>]</w:t>
      </w:r>
      <w:r w:rsidR="71C0489F">
        <w:rPr/>
        <w:t>, and there are no differences to be aware of."</w:t>
      </w:r>
    </w:p>
    <w:p w:rsidR="00C03CA7" w:rsidP="00CF6C94" w:rsidRDefault="4844CE96" w14:paraId="4A3C6043" w14:textId="318CC8A2">
      <w:r>
        <w:t xml:space="preserve">If the </w:t>
      </w:r>
      <w:r w:rsidR="07E8EE63">
        <w:t xml:space="preserve">data sources </w:t>
      </w:r>
      <w:r>
        <w:t>are not comparable</w:t>
      </w:r>
      <w:r w:rsidR="2F58442A">
        <w:t xml:space="preserve"> or broadly comparable</w:t>
      </w:r>
      <w:r w:rsidR="54DF45AB">
        <w:t>, u</w:t>
      </w:r>
      <w:r w:rsidR="7EA20C6A">
        <w:t>se the following standard text and table to</w:t>
      </w:r>
      <w:r w:rsidR="1A3A56E4">
        <w:t xml:space="preserve"> </w:t>
      </w:r>
      <w:r w:rsidR="72BFA741">
        <w:t xml:space="preserve">compare </w:t>
      </w:r>
      <w:r w:rsidR="52B811DE">
        <w:t>the primary data sourc</w:t>
      </w:r>
      <w:r w:rsidR="188B7147">
        <w:t>e</w:t>
      </w:r>
      <w:r w:rsidR="52B811DE">
        <w:t xml:space="preserve"> with anoth</w:t>
      </w:r>
      <w:r w:rsidR="72BFA741">
        <w:t>er</w:t>
      </w:r>
      <w:r w:rsidR="4DF4F161">
        <w:t>:</w:t>
      </w:r>
    </w:p>
    <w:p w:rsidRPr="001E6FE6" w:rsidR="003F3BCF" w:rsidP="7F170273" w:rsidRDefault="2907798A" w14:paraId="0355FBD6" w14:textId="4AF29C56">
      <w:r w:rsidR="2907798A">
        <w:rPr/>
        <w:t>“The [</w:t>
      </w:r>
      <w:r>
        <w:fldChar w:fldCharType="begin"/>
      </w:r>
      <w:r>
        <w:instrText xml:space="preserve">HYPERLINK  \l "_top"</w:instrText>
      </w:r>
      <w:r>
        <w:fldChar w:fldCharType="separate"/>
      </w:r>
      <w:r w:rsidRPr="7D3851BA" w:rsidR="2907798A">
        <w:rPr>
          <w:rStyle w:val="Hyperlink"/>
          <w:rFonts w:ascii="Arial" w:hAnsi="Arial" w:asciiTheme="minorAscii" w:hAnsiTheme="minorAscii"/>
        </w:rPr>
        <w:t>comparative data source</w:t>
      </w:r>
      <w:r w:rsidRPr="7D3851BA" w:rsidR="7FA4AB40">
        <w:rPr>
          <w:rStyle w:val="Hyperlink"/>
          <w:rFonts w:ascii="Arial" w:hAnsi="Arial" w:asciiTheme="minorAscii" w:hAnsiTheme="minorAscii"/>
        </w:rPr>
        <w:t xml:space="preserve"> with link</w:t>
      </w:r>
      <w:r>
        <w:fldChar w:fldCharType="end"/>
      </w:r>
      <w:r w:rsidR="2907798A">
        <w:rPr/>
        <w:t>] is [broadly/not] comparable with [</w:t>
      </w:r>
      <w:r w:rsidR="008A30E0">
        <w:rPr/>
        <w:t>your survey</w:t>
      </w:r>
      <w:r w:rsidR="2907798A">
        <w:rPr/>
        <w:t>],</w:t>
      </w:r>
      <w:r w:rsidR="71C0489F">
        <w:rPr/>
        <w:t xml:space="preserve"> </w:t>
      </w:r>
      <w:r w:rsidR="003D5B5C">
        <w:rPr/>
        <w:t>[but be aware</w:t>
      </w:r>
      <w:r w:rsidR="00547880">
        <w:rPr/>
        <w:t>/</w:t>
      </w:r>
      <w:r w:rsidR="71C0489F">
        <w:rPr/>
        <w:t>because</w:t>
      </w:r>
      <w:r w:rsidR="00547880">
        <w:rPr/>
        <w:t>]</w:t>
      </w:r>
      <w:r w:rsidR="71C0489F">
        <w:rPr/>
        <w:t xml:space="preserve"> of the following </w:t>
      </w:r>
      <w:r w:rsidR="320CFE47">
        <w:rPr/>
        <w:t xml:space="preserve">[similarities and] </w:t>
      </w:r>
      <w:r w:rsidR="71C0489F">
        <w:rPr/>
        <w:t>differences.”</w:t>
      </w:r>
    </w:p>
    <w:p w:rsidRPr="008F4F96" w:rsidR="008F4F96" w:rsidP="008F4F96" w:rsidRDefault="008F4F96" w14:paraId="22129B0F" w14:textId="1885509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32"/>
        <w:gridCol w:w="4115"/>
      </w:tblGrid>
      <w:tr w:rsidRPr="008F4F96" w:rsidR="008F4F96" w:rsidTr="555C4C5D" w14:paraId="607740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bottom w:val="single" w:color="auto" w:sz="4" w:space="0"/>
            </w:tcBorders>
          </w:tcPr>
          <w:p w:rsidRPr="008F4F96" w:rsidR="008F4F96" w:rsidRDefault="0A078ADB" w14:paraId="295E2F41" w14:textId="10230433">
            <w:pPr>
              <w:tabs>
                <w:tab w:val="left" w:pos="4253"/>
              </w:tabs>
            </w:pPr>
            <w:r>
              <w:t>[</w:t>
            </w:r>
            <w:r w:rsidR="008A30E0">
              <w:t>Your survey</w:t>
            </w:r>
            <w:r>
              <w:t>]</w:t>
            </w:r>
          </w:p>
        </w:tc>
        <w:tc>
          <w:tcPr>
            <w:tcW w:w="4115" w:type="dxa"/>
            <w:tcBorders>
              <w:bottom w:val="single" w:color="auto" w:sz="4" w:space="0"/>
            </w:tcBorders>
          </w:tcPr>
          <w:p w:rsidRPr="008F4F96" w:rsidR="008F4F96" w:rsidP="7F170273" w:rsidRDefault="0A078ADB" w14:paraId="1D47A450" w14:textId="4D93F030">
            <w:pPr>
              <w:tabs>
                <w:tab w:val="left" w:pos="425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[Comparative data source]</w:t>
            </w:r>
          </w:p>
        </w:tc>
      </w:tr>
      <w:tr w:rsidRPr="008F4F96" w:rsidR="008F4F96" w:rsidTr="555C4C5D" w14:paraId="26EFA7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E5331F" w14:paraId="5A4F333D" w14:textId="5E1EA22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 w:rsidR="004D59AC"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2B6D9B68" w14:textId="23878DEE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555C4C5D" w14:paraId="114042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7220605D" w14:textId="40EEC2D9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F1DB1F1" w14:textId="596E4A25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555C4C5D" w14:paraId="2E51FF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0022F0F1" w14:textId="79807E9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781EC45" w14:textId="2B4D97B0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</w:tbl>
    <w:p w:rsidR="00833DF1" w:rsidP="007D305E" w:rsidRDefault="00833DF1" w14:paraId="3C3FA7B6" w14:textId="77777777"/>
    <w:p w:rsidR="004D59AC" w:rsidP="007D305E" w:rsidRDefault="00A34B89" w14:paraId="75FA297E" w14:textId="3D019E19">
      <w:r>
        <w:t>Similari</w:t>
      </w:r>
      <w:r w:rsidR="008438D3">
        <w:t xml:space="preserve">ties </w:t>
      </w:r>
      <w:r>
        <w:t>and difference</w:t>
      </w:r>
      <w:r w:rsidR="008438D3">
        <w:t>s should be no longer than one sentence.</w:t>
      </w:r>
    </w:p>
    <w:p w:rsidR="008E2AAF" w:rsidP="007D305E" w:rsidRDefault="008E2AAF" w14:paraId="602FABA0" w14:textId="211B5E3A">
      <w:r>
        <w:t xml:space="preserve">If more detail </w:t>
      </w:r>
      <w:r w:rsidR="00A2615D">
        <w:t>on a similarity or difference is needed, use a subheading and plain text after the table to provide more information.</w:t>
      </w:r>
    </w:p>
    <w:p w:rsidR="00DF44BF" w:rsidP="555C4C5D" w:rsidRDefault="00DF44BF" w14:paraId="2061D787" w14:textId="6682EEB1">
      <w:pPr>
        <w:pStyle w:val="Heading4"/>
      </w:pPr>
      <w:r>
        <w:t>[Similarity or difference] (optional)</w:t>
      </w:r>
    </w:p>
    <w:p w:rsidR="00397781" w:rsidP="007D305E" w:rsidRDefault="00DF44BF" w14:paraId="77A78DBF" w14:textId="456FFE68">
      <w:r>
        <w:t>[Additional detail on a similarity or difference summarised in the table, if needed.]</w:t>
      </w:r>
    </w:p>
    <w:p w:rsidR="004D07DA" w:rsidP="555C4C5D" w:rsidRDefault="56BC2312" w14:paraId="7C143BC3" w14:textId="69341539">
      <w:pPr>
        <w:rPr>
          <w:rStyle w:val="Strong"/>
          <w:b w:val="0"/>
          <w:bCs w:val="0"/>
          <w:color w:val="FF0000"/>
        </w:rPr>
      </w:pPr>
      <w:r w:rsidRPr="7D3851BA" w:rsidR="56BC2312">
        <w:rPr>
          <w:rStyle w:val="Strong"/>
          <w:b w:val="0"/>
          <w:bCs w:val="0"/>
          <w:color w:val="FF0000"/>
        </w:rPr>
        <w:t xml:space="preserve">If </w:t>
      </w:r>
      <w:r w:rsidRPr="7D3851BA" w:rsidR="3E3E6CE4">
        <w:rPr>
          <w:rStyle w:val="Strong"/>
          <w:b w:val="0"/>
          <w:bCs w:val="0"/>
          <w:color w:val="FF0000"/>
        </w:rPr>
        <w:t xml:space="preserve">you are </w:t>
      </w:r>
      <w:r w:rsidRPr="7D3851BA" w:rsidR="56BC2312">
        <w:rPr>
          <w:rStyle w:val="Strong"/>
          <w:b w:val="0"/>
          <w:bCs w:val="0"/>
          <w:color w:val="FF0000"/>
        </w:rPr>
        <w:t xml:space="preserve">publishing a </w:t>
      </w:r>
      <w:r w:rsidRPr="7D3851BA" w:rsidR="002F27B0">
        <w:rPr>
          <w:rStyle w:val="Strong"/>
          <w:b w:val="0"/>
          <w:bCs w:val="0"/>
          <w:color w:val="FF0000"/>
        </w:rPr>
        <w:t>survey</w:t>
      </w:r>
      <w:r w:rsidRPr="7D3851BA" w:rsidR="01060FCD">
        <w:rPr>
          <w:rStyle w:val="Strong"/>
          <w:b w:val="0"/>
          <w:bCs w:val="0"/>
          <w:color w:val="FF0000"/>
        </w:rPr>
        <w:t xml:space="preserve"> guide</w:t>
      </w:r>
      <w:r w:rsidRPr="7D3851BA" w:rsidR="56BC2312">
        <w:rPr>
          <w:rStyle w:val="Strong"/>
          <w:b w:val="0"/>
          <w:bCs w:val="0"/>
          <w:color w:val="FF0000"/>
        </w:rPr>
        <w:t xml:space="preserve"> in Florence, the current content management system</w:t>
      </w:r>
      <w:r w:rsidRPr="7D3851BA" w:rsidR="00710A9C">
        <w:rPr>
          <w:rStyle w:val="Strong"/>
          <w:b w:val="0"/>
          <w:bCs w:val="0"/>
          <w:color w:val="FF0000"/>
        </w:rPr>
        <w:t xml:space="preserve"> (CMS)</w:t>
      </w:r>
      <w:r w:rsidRPr="7D3851BA" w:rsidR="1F2677A8">
        <w:rPr>
          <w:rStyle w:val="Strong"/>
          <w:b w:val="0"/>
          <w:bCs w:val="0"/>
          <w:color w:val="FF0000"/>
        </w:rPr>
        <w:t xml:space="preserve">, </w:t>
      </w:r>
      <w:r w:rsidRPr="7D3851BA" w:rsidR="56BC2312">
        <w:rPr>
          <w:rStyle w:val="Strong"/>
          <w:b w:val="0"/>
          <w:bCs w:val="0"/>
          <w:color w:val="FF0000"/>
        </w:rPr>
        <w:t>you will need to write the</w:t>
      </w:r>
      <w:r w:rsidRPr="7D3851BA" w:rsidR="631C6EC3">
        <w:rPr>
          <w:rStyle w:val="Strong"/>
          <w:b w:val="0"/>
          <w:bCs w:val="0"/>
          <w:color w:val="FF0000"/>
        </w:rPr>
        <w:t xml:space="preserve"> content included in the</w:t>
      </w:r>
      <w:r w:rsidRPr="7D3851BA" w:rsidR="56BC2312">
        <w:rPr>
          <w:rStyle w:val="Strong"/>
          <w:b w:val="0"/>
          <w:bCs w:val="0"/>
          <w:color w:val="FF0000"/>
        </w:rPr>
        <w:t xml:space="preserve"> text table as plain text</w:t>
      </w:r>
      <w:r w:rsidRPr="7D3851BA" w:rsidR="00710A9C">
        <w:rPr>
          <w:rStyle w:val="Strong"/>
          <w:b w:val="0"/>
          <w:bCs w:val="0"/>
          <w:color w:val="FF0000"/>
        </w:rPr>
        <w:t xml:space="preserve">. This is </w:t>
      </w:r>
      <w:r w:rsidRPr="7D3851BA" w:rsidR="56BC2312">
        <w:rPr>
          <w:rStyle w:val="Strong"/>
          <w:b w:val="0"/>
          <w:bCs w:val="0"/>
          <w:color w:val="FF0000"/>
        </w:rPr>
        <w:t xml:space="preserve">because </w:t>
      </w:r>
      <w:r w:rsidRPr="7D3851BA" w:rsidR="00710A9C">
        <w:rPr>
          <w:rStyle w:val="Strong"/>
          <w:b w:val="0"/>
          <w:bCs w:val="0"/>
          <w:color w:val="FF0000"/>
        </w:rPr>
        <w:t xml:space="preserve">accessible </w:t>
      </w:r>
      <w:r w:rsidRPr="7D3851BA" w:rsidR="56BC2312">
        <w:rPr>
          <w:rStyle w:val="Strong"/>
          <w:b w:val="0"/>
          <w:bCs w:val="0"/>
          <w:color w:val="FF0000"/>
        </w:rPr>
        <w:t xml:space="preserve">text tables are not </w:t>
      </w:r>
      <w:r w:rsidRPr="7D3851BA" w:rsidR="00710A9C">
        <w:rPr>
          <w:rStyle w:val="Strong"/>
          <w:b w:val="0"/>
          <w:bCs w:val="0"/>
          <w:color w:val="FF0000"/>
        </w:rPr>
        <w:t xml:space="preserve">an </w:t>
      </w:r>
      <w:r w:rsidRPr="7D3851BA" w:rsidR="56BC2312">
        <w:rPr>
          <w:rStyle w:val="Strong"/>
          <w:b w:val="0"/>
          <w:bCs w:val="0"/>
          <w:color w:val="FF0000"/>
        </w:rPr>
        <w:t>available</w:t>
      </w:r>
      <w:r w:rsidRPr="7D3851BA" w:rsidR="00710A9C">
        <w:rPr>
          <w:rStyle w:val="Strong"/>
          <w:b w:val="0"/>
          <w:bCs w:val="0"/>
          <w:color w:val="FF0000"/>
        </w:rPr>
        <w:t xml:space="preserve"> </w:t>
      </w:r>
      <w:r w:rsidRPr="7D3851BA" w:rsidR="00710A9C">
        <w:rPr>
          <w:rStyle w:val="Strong"/>
          <w:b w:val="0"/>
          <w:bCs w:val="0"/>
          <w:color w:val="FF0000"/>
        </w:rPr>
        <w:t>component</w:t>
      </w:r>
      <w:r w:rsidRPr="7D3851BA" w:rsidR="56BC2312">
        <w:rPr>
          <w:rStyle w:val="Strong"/>
          <w:b w:val="0"/>
          <w:bCs w:val="0"/>
          <w:color w:val="FF0000"/>
        </w:rPr>
        <w:t xml:space="preserve"> in Florence</w:t>
      </w:r>
      <w:r w:rsidRPr="7D3851BA" w:rsidR="1F2677A8">
        <w:rPr>
          <w:rStyle w:val="Strong"/>
          <w:b w:val="0"/>
          <w:bCs w:val="0"/>
          <w:color w:val="FF0000"/>
        </w:rPr>
        <w:t xml:space="preserve">. </w:t>
      </w:r>
    </w:p>
    <w:p w:rsidR="12ED80CC" w:rsidP="5D5A4D00" w:rsidRDefault="12ED80CC" w14:paraId="406923ED" w14:textId="1D202742">
      <w:pPr>
        <w:rPr>
          <w:rStyle w:val="Strong"/>
          <w:color w:val="FF0000"/>
        </w:rPr>
      </w:pPr>
      <w:r w:rsidRPr="555C4C5D">
        <w:rPr>
          <w:rStyle w:val="Strong"/>
          <w:color w:val="FF0000"/>
        </w:rPr>
        <w:t>How to format this content in Florence</w:t>
      </w:r>
    </w:p>
    <w:p w:rsidRPr="00266025" w:rsidR="00F548EC" w:rsidP="00F548EC" w:rsidRDefault="12ED80CC" w14:paraId="277A10B7" w14:textId="1B4913F3">
      <w:pPr>
        <w:rPr>
          <w:rStyle w:val="Strong"/>
          <w:b w:val="0"/>
          <w:bCs w:val="0"/>
          <w:color w:val="FF0000"/>
        </w:rPr>
      </w:pPr>
      <w:r w:rsidRPr="7D3851BA" w:rsidR="12ED80CC">
        <w:rPr>
          <w:rStyle w:val="Strong"/>
          <w:b w:val="0"/>
          <w:bCs w:val="0"/>
          <w:color w:val="FF0000"/>
        </w:rPr>
        <w:t>“</w:t>
      </w:r>
      <w:r w:rsidRPr="7D3851BA" w:rsidR="12ED80CC">
        <w:rPr>
          <w:rStyle w:val="Strong"/>
          <w:b w:val="0"/>
          <w:bCs w:val="0"/>
          <w:color w:val="FF0000"/>
        </w:rPr>
        <w:t xml:space="preserve">The </w:t>
      </w:r>
      <w:r>
        <w:fldChar w:fldCharType="begin"/>
      </w:r>
      <w:r>
        <w:instrText xml:space="preserve">HYPERLINK  \l "_top"</w:instrText>
      </w:r>
      <w:r>
        <w:fldChar w:fldCharType="separate"/>
      </w:r>
      <w:r w:rsidRPr="7D3851BA" w:rsidR="12ED80CC">
        <w:rPr>
          <w:rStyle w:val="Hyperlink"/>
          <w:rFonts w:ascii="Arial" w:hAnsi="Arial" w:asciiTheme="minorAscii" w:hAnsiTheme="minorAscii"/>
        </w:rPr>
        <w:t>[comparative data source</w:t>
      </w:r>
      <w:r w:rsidRPr="7D3851BA" w:rsidR="79E21CF8">
        <w:rPr>
          <w:rStyle w:val="Hyperlink"/>
          <w:rFonts w:ascii="Arial" w:hAnsi="Arial" w:asciiTheme="minorAscii" w:hAnsiTheme="minorAscii"/>
        </w:rPr>
        <w:t xml:space="preserve"> with link</w:t>
      </w:r>
      <w:r w:rsidRPr="7D3851BA" w:rsidR="12ED80CC">
        <w:rPr>
          <w:rStyle w:val="Hyperlink"/>
          <w:rFonts w:ascii="Arial" w:hAnsi="Arial" w:asciiTheme="minorAscii" w:hAnsiTheme="minorAscii"/>
        </w:rPr>
        <w:t>]</w:t>
      </w:r>
      <w:r>
        <w:fldChar w:fldCharType="end"/>
      </w:r>
      <w:r w:rsidRPr="7D3851BA" w:rsidR="12ED80CC">
        <w:rPr>
          <w:rStyle w:val="Strong"/>
          <w:b w:val="0"/>
          <w:bCs w:val="0"/>
          <w:color w:val="FF0000"/>
        </w:rPr>
        <w:t xml:space="preserve"> is [</w:t>
      </w:r>
      <w:r w:rsidRPr="7D3851BA" w:rsidR="12ED80CC">
        <w:rPr>
          <w:rStyle w:val="Strong"/>
          <w:b w:val="0"/>
          <w:bCs w:val="0"/>
          <w:color w:val="FF0000"/>
        </w:rPr>
        <w:t xml:space="preserve">broadly/not] comparable with [your survey], </w:t>
      </w:r>
      <w:r w:rsidRPr="7D3851BA" w:rsidR="00547880">
        <w:rPr>
          <w:rStyle w:val="Strong"/>
          <w:b w:val="0"/>
          <w:bCs w:val="0"/>
          <w:color w:val="FF0000"/>
        </w:rPr>
        <w:t>[but be aware/</w:t>
      </w:r>
      <w:r w:rsidRPr="7D3851BA" w:rsidR="12ED80CC">
        <w:rPr>
          <w:rStyle w:val="Strong"/>
          <w:b w:val="0"/>
          <w:bCs w:val="0"/>
          <w:color w:val="FF0000"/>
        </w:rPr>
        <w:t>because</w:t>
      </w:r>
      <w:r w:rsidRPr="7D3851BA" w:rsidR="00547880">
        <w:rPr>
          <w:rStyle w:val="Strong"/>
          <w:b w:val="0"/>
          <w:bCs w:val="0"/>
          <w:color w:val="FF0000"/>
        </w:rPr>
        <w:t>]</w:t>
      </w:r>
      <w:r w:rsidRPr="7D3851BA" w:rsidR="12ED80CC">
        <w:rPr>
          <w:rStyle w:val="Strong"/>
          <w:b w:val="0"/>
          <w:bCs w:val="0"/>
          <w:color w:val="FF0000"/>
        </w:rPr>
        <w:t xml:space="preserve"> of the following [similarities and] differences: </w:t>
      </w:r>
    </w:p>
    <w:p w:rsidRPr="00266025" w:rsidR="00266025" w:rsidP="00266025" w:rsidRDefault="12ED80CC" w14:paraId="48B5CD26" w14:textId="2D4D081A">
      <w:pPr>
        <w:pStyle w:val="ListParagraph"/>
        <w:numPr>
          <w:ilvl w:val="0"/>
          <w:numId w:val="14"/>
        </w:numPr>
        <w:rPr>
          <w:rStyle w:val="Strong"/>
          <w:b w:val="0"/>
          <w:bCs w:val="0"/>
          <w:color w:val="FF0000"/>
        </w:rPr>
      </w:pPr>
      <w:r w:rsidRPr="555C4C5D">
        <w:rPr>
          <w:rStyle w:val="Strong"/>
          <w:b w:val="0"/>
          <w:bCs w:val="0"/>
          <w:color w:val="FF0000"/>
        </w:rPr>
        <w:t>[comparative data source] [description of difference]; [your survey] [description of difference]</w:t>
      </w:r>
    </w:p>
    <w:p w:rsidRPr="00266025" w:rsidR="5D5A4D00" w:rsidP="555C4C5D" w:rsidRDefault="12ED80CC" w14:paraId="3F744835" w14:textId="1478A01B">
      <w:pPr>
        <w:pStyle w:val="ListParagraph"/>
        <w:numPr>
          <w:ilvl w:val="0"/>
          <w:numId w:val="14"/>
        </w:numPr>
        <w:rPr>
          <w:rStyle w:val="Strong"/>
          <w:b w:val="0"/>
          <w:bCs w:val="0"/>
          <w:color w:val="FF0000"/>
        </w:rPr>
      </w:pPr>
      <w:r w:rsidRPr="555C4C5D">
        <w:rPr>
          <w:rStyle w:val="Strong"/>
          <w:b w:val="0"/>
          <w:bCs w:val="0"/>
          <w:color w:val="FF0000"/>
        </w:rPr>
        <w:t>[comparative data source] and [your survey] both [description of similarity]</w:t>
      </w:r>
      <w:r w:rsidRPr="555C4C5D" w:rsidR="00827E3A">
        <w:rPr>
          <w:rStyle w:val="Strong"/>
          <w:b w:val="0"/>
          <w:bCs w:val="0"/>
          <w:color w:val="FF0000"/>
        </w:rPr>
        <w:t>”</w:t>
      </w:r>
    </w:p>
    <w:p w:rsidRPr="00266025" w:rsidR="009B0312" w:rsidP="007D305E" w:rsidRDefault="1F2677A8" w14:paraId="273D7441" w14:textId="0F53DCCA">
      <w:pPr>
        <w:rPr>
          <w:color w:val="FF0000"/>
        </w:rPr>
      </w:pPr>
      <w:r w:rsidRPr="00266025">
        <w:rPr>
          <w:rStyle w:val="Strong"/>
          <w:b w:val="0"/>
          <w:bCs w:val="0"/>
          <w:color w:val="FF0000"/>
        </w:rPr>
        <w:t xml:space="preserve">When your content is migrated to Wagtail, the new CMS, </w:t>
      </w:r>
      <w:r w:rsidRPr="00266025" w:rsidR="00710A9C">
        <w:rPr>
          <w:rStyle w:val="Strong"/>
          <w:b w:val="0"/>
          <w:bCs w:val="0"/>
          <w:color w:val="FF0000"/>
        </w:rPr>
        <w:t xml:space="preserve">the plain text can be converted </w:t>
      </w:r>
      <w:r w:rsidRPr="00266025" w:rsidR="34D9FC60">
        <w:rPr>
          <w:rStyle w:val="Strong"/>
          <w:b w:val="0"/>
          <w:bCs w:val="0"/>
          <w:color w:val="FF0000"/>
        </w:rPr>
        <w:t>in</w:t>
      </w:r>
      <w:r w:rsidRPr="00266025" w:rsidR="00710A9C">
        <w:rPr>
          <w:rStyle w:val="Strong"/>
          <w:b w:val="0"/>
          <w:bCs w:val="0"/>
          <w:color w:val="FF0000"/>
        </w:rPr>
        <w:t xml:space="preserve">to </w:t>
      </w:r>
      <w:r w:rsidRPr="00266025">
        <w:rPr>
          <w:rStyle w:val="Strong"/>
          <w:b w:val="0"/>
          <w:bCs w:val="0"/>
          <w:color w:val="FF0000"/>
        </w:rPr>
        <w:t>a</w:t>
      </w:r>
      <w:r w:rsidRPr="00266025" w:rsidR="00710A9C">
        <w:rPr>
          <w:rStyle w:val="Strong"/>
          <w:b w:val="0"/>
          <w:bCs w:val="0"/>
          <w:color w:val="FF0000"/>
        </w:rPr>
        <w:t>n accessible</w:t>
      </w:r>
      <w:r w:rsidRPr="00266025">
        <w:rPr>
          <w:rStyle w:val="Strong"/>
          <w:b w:val="0"/>
          <w:bCs w:val="0"/>
          <w:color w:val="FF0000"/>
        </w:rPr>
        <w:t xml:space="preserve"> text table. </w:t>
      </w:r>
    </w:p>
    <w:p w:rsidR="00B20573" w:rsidP="00B20573" w:rsidRDefault="00B20573" w14:paraId="05648FD7" w14:textId="09B034B5">
      <w:r>
        <w:t xml:space="preserve">View our </w:t>
      </w:r>
      <w:hyperlink w:history="1" w:anchor="comparability-and-coherence-with-other-data-sources-section" r:id="rId19">
        <w:r w:rsidRPr="00A01405">
          <w:rPr>
            <w:rStyle w:val="Hyperlink"/>
            <w:rFonts w:asciiTheme="minorHAnsi" w:hAnsiTheme="minorHAnsi"/>
          </w:rPr>
          <w:t>guidance on what information to include in your Comparability and coherence with other data sources section</w:t>
        </w:r>
      </w:hyperlink>
      <w:r w:rsidRPr="00A01405">
        <w:t>.</w:t>
      </w:r>
    </w:p>
    <w:p w:rsidR="47405092" w:rsidP="555C4C5D" w:rsidRDefault="4EBBBDFF" w14:paraId="45DB3959" w14:textId="09C8085D">
      <w:pPr>
        <w:pStyle w:val="Heading2"/>
      </w:pPr>
      <w:r>
        <w:t>Definitions</w:t>
      </w:r>
    </w:p>
    <w:p w:rsidR="601BB389" w:rsidP="7D3851BA" w:rsidRDefault="601BB389" w14:paraId="09B020A9" w14:textId="5E1DE559">
      <w:pPr>
        <w:pStyle w:val="Normal"/>
        <w:rPr>
          <w:rStyle w:val="Strong"/>
          <w:b w:val="0"/>
          <w:bCs w:val="0"/>
        </w:rPr>
      </w:pPr>
      <w:r w:rsidRPr="7D3851BA" w:rsidR="601BB389">
        <w:rPr>
          <w:rStyle w:val="Strong"/>
          <w:b w:val="0"/>
          <w:bCs w:val="0"/>
        </w:rPr>
        <w:t xml:space="preserve">Include useful terms used in your </w:t>
      </w:r>
      <w:r w:rsidRPr="7D3851BA" w:rsidR="00DD0B80">
        <w:rPr>
          <w:rStyle w:val="Strong"/>
          <w:b w:val="0"/>
          <w:bCs w:val="0"/>
        </w:rPr>
        <w:t>guide</w:t>
      </w:r>
      <w:r w:rsidRPr="7D3851BA" w:rsidR="601BB389">
        <w:rPr>
          <w:rStyle w:val="Strong"/>
          <w:b w:val="0"/>
          <w:bCs w:val="0"/>
        </w:rPr>
        <w:t>. These will be added through a centralised glossary</w:t>
      </w:r>
      <w:r w:rsidRPr="7D3851BA" w:rsidR="506A250A">
        <w:rPr>
          <w:rStyle w:val="Strong"/>
          <w:b w:val="0"/>
          <w:bCs w:val="0"/>
        </w:rPr>
        <w:t xml:space="preserve"> </w:t>
      </w:r>
      <w:r w:rsidRPr="7D3851BA" w:rsidR="506A250A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in Wagtail, the </w:t>
      </w:r>
      <w:r w:rsidRPr="7D3851BA" w:rsidR="506A250A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new content</w:t>
      </w:r>
      <w:r w:rsidRPr="7D3851BA" w:rsidR="506A250A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 management system (CMS), </w:t>
      </w:r>
      <w:r w:rsidRPr="7D3851BA" w:rsidR="601BB389">
        <w:rPr>
          <w:rStyle w:val="Strong"/>
          <w:b w:val="0"/>
          <w:bCs w:val="0"/>
        </w:rPr>
        <w:t>with repeatable definitions used across the website.</w:t>
      </w:r>
    </w:p>
    <w:p w:rsidR="48C53E90" w:rsidP="555C4C5D" w:rsidRDefault="48C53E90" w14:paraId="0BB22CA5" w14:textId="3DA1DE0E">
      <w:pPr>
        <w:pStyle w:val="Accordion"/>
        <w:rPr>
          <w:rFonts w:ascii="Arial" w:hAnsi="Arial" w:eastAsia="Arial" w:cs="Arial"/>
          <w:color w:val="000000"/>
          <w:lang w:val="en-US"/>
        </w:rPr>
      </w:pPr>
      <w:r w:rsidRPr="555C4C5D">
        <w:rPr>
          <w:rFonts w:ascii="Arial" w:hAnsi="Arial" w:eastAsia="Arial" w:cs="Arial"/>
          <w:color w:val="000000"/>
          <w:lang w:val="en-US"/>
        </w:rPr>
        <w:t>►</w:t>
      </w:r>
      <w:r w:rsidRPr="555C4C5D" w:rsidR="002F27B0">
        <w:rPr>
          <w:rFonts w:ascii="Arial" w:hAnsi="Arial" w:eastAsia="Arial" w:cs="Arial"/>
          <w:color w:val="000000"/>
          <w:lang w:val="en-US"/>
        </w:rPr>
        <w:t>[</w:t>
      </w:r>
      <w:r w:rsidRPr="555C4C5D">
        <w:rPr>
          <w:rFonts w:ascii="Arial" w:hAnsi="Arial" w:eastAsia="Arial" w:cs="Arial"/>
          <w:color w:val="000000"/>
          <w:lang w:val="en-US"/>
        </w:rPr>
        <w:t>Term</w:t>
      </w:r>
      <w:r w:rsidRPr="555C4C5D" w:rsidR="002F27B0">
        <w:rPr>
          <w:rFonts w:ascii="Arial" w:hAnsi="Arial" w:eastAsia="Arial" w:cs="Arial"/>
          <w:color w:val="000000"/>
          <w:lang w:val="en-US"/>
        </w:rPr>
        <w:t>]</w:t>
      </w:r>
    </w:p>
    <w:p w:rsidR="48C53E90" w:rsidP="0182B2A5" w:rsidRDefault="002F27B0" w14:paraId="3FA9A6AB" w14:textId="0C554187">
      <w:pPr>
        <w:pStyle w:val="AccordionContent"/>
        <w:rPr>
          <w:rFonts w:ascii="Arial" w:hAnsi="Arial" w:eastAsia="Arial" w:cs="Arial"/>
          <w:color w:val="000000"/>
        </w:rPr>
      </w:pPr>
      <w:r w:rsidRPr="555C4C5D">
        <w:rPr>
          <w:rFonts w:ascii="Arial" w:hAnsi="Arial" w:eastAsia="Arial" w:cs="Arial"/>
          <w:color w:val="000000"/>
        </w:rPr>
        <w:t>[</w:t>
      </w:r>
      <w:r w:rsidRPr="555C4C5D" w:rsidR="48C53E90">
        <w:rPr>
          <w:rFonts w:ascii="Arial" w:hAnsi="Arial" w:eastAsia="Arial" w:cs="Arial"/>
          <w:color w:val="000000"/>
        </w:rPr>
        <w:t>Definition</w:t>
      </w:r>
      <w:r w:rsidRPr="555C4C5D" w:rsidR="00AB7277">
        <w:rPr>
          <w:rFonts w:ascii="Arial" w:hAnsi="Arial" w:eastAsia="Arial" w:cs="Arial"/>
          <w:color w:val="000000"/>
        </w:rPr>
        <w:t>.</w:t>
      </w:r>
      <w:r w:rsidRPr="555C4C5D">
        <w:rPr>
          <w:rFonts w:ascii="Arial" w:hAnsi="Arial" w:eastAsia="Arial" w:cs="Arial"/>
          <w:color w:val="000000"/>
        </w:rPr>
        <w:t>]</w:t>
      </w:r>
    </w:p>
    <w:p w:rsidR="00214877" w:rsidP="0ED54878" w:rsidRDefault="00214877" w14:paraId="40B1320E" w14:textId="036F1A9A">
      <w:pPr>
        <w:rPr>
          <w:rStyle w:val="Strong"/>
          <w:b w:val="0"/>
          <w:bCs w:val="0"/>
        </w:rPr>
      </w:pPr>
      <w:r>
        <w:t>Copy and paste th</w:t>
      </w:r>
      <w:r w:rsidR="00AB7277">
        <w:t>e accordion</w:t>
      </w:r>
      <w:r>
        <w:t xml:space="preserve"> for each term.</w:t>
      </w:r>
    </w:p>
    <w:p w:rsidR="00214877" w:rsidP="7D3851BA" w:rsidRDefault="529A1D21" w14:paraId="53FA4382" w14:textId="03B3999A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Style w:val="Strong"/>
          <w:b w:val="0"/>
          <w:bCs w:val="0"/>
          <w:color w:val="FF0000"/>
        </w:rPr>
      </w:pPr>
      <w:r w:rsidRPr="7D3851BA" w:rsidR="529A1D21">
        <w:rPr>
          <w:rStyle w:val="Strong"/>
          <w:b w:val="0"/>
          <w:bCs w:val="0"/>
          <w:color w:val="FF0000"/>
        </w:rPr>
        <w:t xml:space="preserve">If </w:t>
      </w:r>
      <w:r w:rsidRPr="7D3851BA" w:rsidR="549FCF55">
        <w:rPr>
          <w:rStyle w:val="Strong"/>
          <w:b w:val="0"/>
          <w:bCs w:val="0"/>
          <w:color w:val="FF0000"/>
        </w:rPr>
        <w:t xml:space="preserve">you are </w:t>
      </w:r>
      <w:r w:rsidRPr="7D3851BA" w:rsidR="529A1D21">
        <w:rPr>
          <w:rStyle w:val="Strong"/>
          <w:b w:val="0"/>
          <w:bCs w:val="0"/>
          <w:color w:val="FF0000"/>
        </w:rPr>
        <w:t xml:space="preserve">publishing a </w:t>
      </w:r>
      <w:r w:rsidRPr="7D3851BA" w:rsidR="00BB1AB9">
        <w:rPr>
          <w:rStyle w:val="Strong"/>
          <w:b w:val="0"/>
          <w:bCs w:val="0"/>
          <w:color w:val="FF0000"/>
        </w:rPr>
        <w:t>survey</w:t>
      </w:r>
      <w:r w:rsidRPr="7D3851BA" w:rsidR="1D0A902D">
        <w:rPr>
          <w:rStyle w:val="Strong"/>
          <w:b w:val="0"/>
          <w:bCs w:val="0"/>
          <w:color w:val="FF0000"/>
        </w:rPr>
        <w:t xml:space="preserve"> guide </w:t>
      </w:r>
      <w:r w:rsidRPr="7D3851BA" w:rsidR="529A1D21">
        <w:rPr>
          <w:rStyle w:val="Strong"/>
          <w:b w:val="0"/>
          <w:bCs w:val="0"/>
          <w:color w:val="FF0000"/>
        </w:rPr>
        <w:t xml:space="preserve">in Florence, the current </w:t>
      </w:r>
      <w:r w:rsidRPr="7D3851BA" w:rsidR="7F533714">
        <w:rPr>
          <w:rStyle w:val="Strong"/>
          <w:b w:val="0"/>
          <w:bCs w:val="0"/>
          <w:color w:val="FF0000"/>
        </w:rPr>
        <w:t>CMS:</w:t>
      </w:r>
    </w:p>
    <w:p w:rsidR="00214877" w:rsidP="00884277" w:rsidRDefault="717DADA0" w14:paraId="36961CC5" w14:textId="6E3E72AF">
      <w:pPr>
        <w:pStyle w:val="ListParagraph"/>
        <w:numPr>
          <w:ilvl w:val="0"/>
          <w:numId w:val="8"/>
        </w:num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 xml:space="preserve">you will need to provide </w:t>
      </w:r>
      <w:r w:rsidRPr="0ED54878" w:rsidR="7167C383">
        <w:rPr>
          <w:rStyle w:val="Strong"/>
          <w:b w:val="0"/>
          <w:bCs w:val="0"/>
          <w:color w:val="FF0000"/>
        </w:rPr>
        <w:t>definitions</w:t>
      </w:r>
      <w:r w:rsidRPr="0ED54878">
        <w:rPr>
          <w:rStyle w:val="Strong"/>
          <w:b w:val="0"/>
          <w:bCs w:val="0"/>
          <w:color w:val="FF0000"/>
        </w:rPr>
        <w:t xml:space="preserve"> along with your terms, because the centralised </w:t>
      </w:r>
      <w:r w:rsidRPr="0ED54878" w:rsidR="102DF1BA">
        <w:rPr>
          <w:rStyle w:val="Strong"/>
          <w:b w:val="0"/>
          <w:bCs w:val="0"/>
          <w:color w:val="FF0000"/>
        </w:rPr>
        <w:t>g</w:t>
      </w:r>
      <w:r w:rsidRPr="0ED54878">
        <w:rPr>
          <w:rStyle w:val="Strong"/>
          <w:b w:val="0"/>
          <w:bCs w:val="0"/>
          <w:color w:val="FF0000"/>
        </w:rPr>
        <w:t xml:space="preserve">lossary </w:t>
      </w:r>
      <w:r w:rsidR="00E272CB">
        <w:rPr>
          <w:rStyle w:val="Strong"/>
          <w:b w:val="0"/>
          <w:bCs w:val="0"/>
          <w:color w:val="FF0000"/>
        </w:rPr>
        <w:t>is not</w:t>
      </w:r>
      <w:r w:rsidRPr="0ED54878">
        <w:rPr>
          <w:rStyle w:val="Strong"/>
          <w:b w:val="0"/>
          <w:bCs w:val="0"/>
          <w:color w:val="FF0000"/>
        </w:rPr>
        <w:t xml:space="preserve"> available</w:t>
      </w:r>
    </w:p>
    <w:p w:rsidR="00214877" w:rsidP="00884277" w:rsidRDefault="519167FE" w14:paraId="2209AEDE" w14:textId="4B679072">
      <w:pPr>
        <w:pStyle w:val="ListParagraph"/>
        <w:numPr>
          <w:ilvl w:val="0"/>
          <w:numId w:val="8"/>
        </w:numPr>
        <w:rPr>
          <w:rStyle w:val="Strong"/>
          <w:b w:val="0"/>
          <w:bCs w:val="0"/>
          <w:color w:val="FF0000"/>
        </w:rPr>
      </w:pPr>
      <w:r w:rsidRPr="555C4C5D">
        <w:rPr>
          <w:rStyle w:val="Strong"/>
          <w:b w:val="0"/>
          <w:bCs w:val="0"/>
          <w:color w:val="FF0000"/>
        </w:rPr>
        <w:t>y</w:t>
      </w:r>
      <w:r w:rsidRPr="555C4C5D" w:rsidR="717DADA0">
        <w:rPr>
          <w:rStyle w:val="Strong"/>
          <w:b w:val="0"/>
          <w:bCs w:val="0"/>
          <w:color w:val="FF0000"/>
        </w:rPr>
        <w:t xml:space="preserve">our content will </w:t>
      </w:r>
      <w:r w:rsidRPr="555C4C5D" w:rsidR="707F3BB4">
        <w:rPr>
          <w:rStyle w:val="Strong"/>
          <w:b w:val="0"/>
          <w:bCs w:val="0"/>
          <w:color w:val="FF0000"/>
        </w:rPr>
        <w:t xml:space="preserve">be presented as </w:t>
      </w:r>
      <w:r w:rsidRPr="555C4C5D" w:rsidR="00BB1AB9">
        <w:rPr>
          <w:rStyle w:val="Strong"/>
          <w:b w:val="0"/>
          <w:bCs w:val="0"/>
          <w:color w:val="FF0000"/>
        </w:rPr>
        <w:t xml:space="preserve">subheadings and </w:t>
      </w:r>
      <w:r w:rsidRPr="555C4C5D" w:rsidR="707F3BB4">
        <w:rPr>
          <w:rStyle w:val="Strong"/>
          <w:b w:val="0"/>
          <w:bCs w:val="0"/>
          <w:color w:val="FF0000"/>
        </w:rPr>
        <w:t xml:space="preserve">plain text, because accordions are not </w:t>
      </w:r>
      <w:r w:rsidRPr="555C4C5D" w:rsidR="00867EC2">
        <w:rPr>
          <w:rStyle w:val="Strong"/>
          <w:b w:val="0"/>
          <w:bCs w:val="0"/>
          <w:color w:val="FF0000"/>
        </w:rPr>
        <w:t xml:space="preserve">an </w:t>
      </w:r>
      <w:r w:rsidRPr="555C4C5D" w:rsidR="707F3BB4">
        <w:rPr>
          <w:rStyle w:val="Strong"/>
          <w:b w:val="0"/>
          <w:bCs w:val="0"/>
          <w:color w:val="FF0000"/>
        </w:rPr>
        <w:t>available</w:t>
      </w:r>
      <w:r w:rsidRPr="555C4C5D" w:rsidR="00867EC2">
        <w:rPr>
          <w:rStyle w:val="Strong"/>
          <w:b w:val="0"/>
          <w:bCs w:val="0"/>
          <w:color w:val="FF0000"/>
        </w:rPr>
        <w:t xml:space="preserve"> component</w:t>
      </w:r>
      <w:r w:rsidRPr="555C4C5D" w:rsidR="707F3BB4">
        <w:rPr>
          <w:rStyle w:val="Strong"/>
          <w:b w:val="0"/>
          <w:bCs w:val="0"/>
          <w:color w:val="FF0000"/>
        </w:rPr>
        <w:t xml:space="preserve"> in Florence</w:t>
      </w:r>
    </w:p>
    <w:p w:rsidRPr="00D977F6" w:rsidR="00D977F6" w:rsidP="00D977F6" w:rsidRDefault="00D977F6" w14:paraId="7C0EB157" w14:textId="77A056B4">
      <w:pPr>
        <w:rPr>
          <w:color w:val="FF0000"/>
        </w:rPr>
      </w:pPr>
      <w:r w:rsidRPr="555C4C5D">
        <w:rPr>
          <w:rStyle w:val="Strong"/>
          <w:b w:val="0"/>
          <w:bCs w:val="0"/>
          <w:color w:val="FF0000"/>
        </w:rPr>
        <w:t xml:space="preserve">When your content is migrated to Wagtail, the new CMS, the </w:t>
      </w:r>
      <w:r w:rsidRPr="555C4C5D" w:rsidR="55FE892E">
        <w:rPr>
          <w:rStyle w:val="Strong"/>
          <w:b w:val="0"/>
          <w:bCs w:val="0"/>
          <w:color w:val="FF0000"/>
        </w:rPr>
        <w:t xml:space="preserve">subheadings and </w:t>
      </w:r>
      <w:r w:rsidRPr="555C4C5D">
        <w:rPr>
          <w:rStyle w:val="Strong"/>
          <w:b w:val="0"/>
          <w:bCs w:val="0"/>
          <w:color w:val="FF0000"/>
        </w:rPr>
        <w:t xml:space="preserve">plain text can be converted </w:t>
      </w:r>
      <w:r w:rsidRPr="555C4C5D" w:rsidR="00867EC2">
        <w:rPr>
          <w:rStyle w:val="Strong"/>
          <w:b w:val="0"/>
          <w:bCs w:val="0"/>
          <w:color w:val="FF0000"/>
        </w:rPr>
        <w:t>into accordions.</w:t>
      </w:r>
      <w:r w:rsidRPr="555C4C5D">
        <w:rPr>
          <w:rStyle w:val="Strong"/>
          <w:b w:val="0"/>
          <w:bCs w:val="0"/>
          <w:color w:val="FF0000"/>
        </w:rPr>
        <w:t xml:space="preserve"> </w:t>
      </w:r>
    </w:p>
    <w:p w:rsidRPr="00D977F6" w:rsidR="00D977F6" w:rsidP="00D977F6" w:rsidRDefault="00D977F6" w14:paraId="6B016F56" w14:textId="77777777">
      <w:pPr>
        <w:rPr>
          <w:rStyle w:val="Strong"/>
          <w:b w:val="0"/>
          <w:bCs w:val="0"/>
          <w:color w:val="FF0000"/>
        </w:rPr>
      </w:pPr>
    </w:p>
    <w:p w:rsidR="00A430F2" w:rsidP="555C4C5D" w:rsidRDefault="4EBBBDFF" w14:paraId="3973F777" w14:textId="1502859F">
      <w:pPr>
        <w:pStyle w:val="Heading2"/>
      </w:pPr>
      <w:r>
        <w:t>Related links</w:t>
      </w:r>
    </w:p>
    <w:p w:rsidRPr="00FC3D0D" w:rsidR="00E60BFF" w:rsidP="00E60BFF" w:rsidRDefault="00E60BFF" w14:paraId="2FDD3559" w14:textId="77777777">
      <w:r w:rsidRPr="742B9F38">
        <w:t>Include up to six links to related content and publications.</w:t>
      </w:r>
    </w:p>
    <w:tbl>
      <w:tblPr>
        <w:tblStyle w:val="TableGrid"/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54"/>
      </w:tblGrid>
      <w:tr w:rsidR="00E60BFF" w:rsidTr="7C3588D1" w14:paraId="4697B5E1" w14:textId="77777777">
        <w:trPr>
          <w:tblHeader/>
        </w:trPr>
        <w:tc>
          <w:tcPr>
            <w:tcW w:w="9054" w:type="dxa"/>
          </w:tcPr>
          <w:p w:rsidR="00E60BFF" w:rsidRDefault="00E60BFF" w14:paraId="5454719F" w14:textId="77777777">
            <w:pPr>
              <w:pStyle w:val="Tableheader"/>
            </w:pPr>
            <w:r>
              <w:t>Add the URL for each ONS web page in a separate row of the table:</w:t>
            </w:r>
          </w:p>
        </w:tc>
      </w:tr>
      <w:tr w:rsidR="00E60BFF" w:rsidTr="7C3588D1" w14:paraId="5F4BB2AD" w14:textId="77777777">
        <w:tc>
          <w:tcPr>
            <w:tcW w:w="9054" w:type="dxa"/>
          </w:tcPr>
          <w:p w:rsidR="00E60BFF" w:rsidRDefault="00E60BFF" w14:paraId="45295FC4" w14:textId="77777777">
            <w:r>
              <w:t>Paste URL here</w:t>
            </w:r>
          </w:p>
        </w:tc>
      </w:tr>
      <w:tr w:rsidR="00E60BFF" w:rsidTr="7C3588D1" w14:paraId="3CF29C2E" w14:textId="77777777">
        <w:tc>
          <w:tcPr>
            <w:tcW w:w="9054" w:type="dxa"/>
          </w:tcPr>
          <w:p w:rsidR="00E60BFF" w:rsidRDefault="00E60BFF" w14:paraId="761273D5" w14:textId="77777777">
            <w:r>
              <w:t>Paste URL here</w:t>
            </w:r>
          </w:p>
        </w:tc>
      </w:tr>
      <w:tr w:rsidR="00E60BFF" w:rsidTr="7C3588D1" w14:paraId="3828178E" w14:textId="77777777">
        <w:tc>
          <w:tcPr>
            <w:tcW w:w="9054" w:type="dxa"/>
          </w:tcPr>
          <w:p w:rsidR="00E60BFF" w:rsidRDefault="00E60BFF" w14:paraId="425E5678" w14:textId="77777777">
            <w:r>
              <w:t>Paste URL here</w:t>
            </w:r>
          </w:p>
        </w:tc>
      </w:tr>
      <w:tr w:rsidR="00E60BFF" w:rsidTr="7C3588D1" w14:paraId="5F968203" w14:textId="77777777">
        <w:tc>
          <w:tcPr>
            <w:tcW w:w="9054" w:type="dxa"/>
          </w:tcPr>
          <w:p w:rsidR="00E60BFF" w:rsidRDefault="00E60BFF" w14:paraId="751C73E1" w14:textId="77777777">
            <w:r>
              <w:t>Paste URL here</w:t>
            </w:r>
          </w:p>
        </w:tc>
      </w:tr>
      <w:tr w:rsidR="00E60BFF" w:rsidTr="7C3588D1" w14:paraId="12CC1A9E" w14:textId="77777777">
        <w:tc>
          <w:tcPr>
            <w:tcW w:w="9054" w:type="dxa"/>
          </w:tcPr>
          <w:p w:rsidR="00E60BFF" w:rsidRDefault="00E60BFF" w14:paraId="2C068FEC" w14:textId="77777777">
            <w:r>
              <w:t>Paste URL here</w:t>
            </w:r>
          </w:p>
        </w:tc>
      </w:tr>
      <w:tr w:rsidR="00E60BFF" w:rsidTr="7C3588D1" w14:paraId="35A76695" w14:textId="77777777">
        <w:trPr>
          <w:trHeight w:val="300"/>
        </w:trPr>
        <w:tc>
          <w:tcPr>
            <w:tcW w:w="9054" w:type="dxa"/>
          </w:tcPr>
          <w:p w:rsidR="00E60BFF" w:rsidRDefault="00E60BFF" w14:paraId="3B25D69F" w14:textId="21786A88">
            <w:r>
              <w:t>Paste URL here</w:t>
            </w:r>
          </w:p>
        </w:tc>
      </w:tr>
    </w:tbl>
    <w:p w:rsidRPr="00833DF1" w:rsidR="00E60BFF" w:rsidP="7C3588D1" w:rsidRDefault="00E60BFF" w14:paraId="14BCBDDB" w14:textId="7C435676"/>
    <w:p w:rsidR="57CDD203" w:rsidP="7D3851BA" w:rsidRDefault="57CDD203" w14:paraId="554A8254" w14:textId="546C0631">
      <w:pPr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851BA" w:rsidR="57CDD2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>This will be automatically formatted in Wagtail, the new content management system (CMS), as follows, using the page metadata:</w:t>
      </w:r>
    </w:p>
    <w:p w:rsidRPr="00833DF1" w:rsidR="00E60BFF" w:rsidP="7C3588D1" w:rsidRDefault="760EC8E0" w14:paraId="6468A8B0" w14:textId="27E0A2A2"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760EC8E0">
        <w:rPr>
          <w:rStyle w:val="Hyperlink"/>
          <w:rFonts w:ascii="Arial" w:hAnsi="Arial" w:eastAsia="Arial" w:cs="Arial"/>
        </w:rPr>
        <w:t>Title with link embedded</w:t>
      </w:r>
      <w:r>
        <w:fldChar w:fldCharType="end"/>
      </w:r>
    </w:p>
    <w:p w:rsidRPr="00833DF1" w:rsidR="00E60BFF" w:rsidP="7C3588D1" w:rsidRDefault="760EC8E0" w14:paraId="1D1257D3" w14:textId="482E58D3">
      <w:r>
        <w:t xml:space="preserve">Content type | Released XX Month 20XX </w:t>
      </w:r>
    </w:p>
    <w:p w:rsidRPr="00833DF1" w:rsidR="00E60BFF" w:rsidP="00E60BFF" w:rsidRDefault="760EC8E0" w14:paraId="72172D47" w14:textId="390031EE">
      <w:r w:rsidR="760EC8E0">
        <w:rPr/>
        <w:t>Summary of page or publication.</w:t>
      </w:r>
    </w:p>
    <w:p w:rsidR="22CD7A1E" w:rsidP="7D3851BA" w:rsidRDefault="22CD7A1E" w14:paraId="5FB51141" w14:textId="63C55E89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22CD7A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If you are publishing a survey guide in Florence, the current CMS, you will need to provide page metadata (content type, release </w:t>
      </w:r>
      <w:r w:rsidRPr="7D3851BA" w:rsidR="22CD7A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date</w:t>
      </w:r>
      <w:r w:rsidRPr="7D3851BA" w:rsidR="22CD7A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and page description) along with the URLs. Florence cannot pull this information through automatically.</w:t>
      </w:r>
    </w:p>
    <w:p w:rsidR="22CD7A1E" w:rsidP="7D3851BA" w:rsidRDefault="22CD7A1E" w14:paraId="2FC5CF9D" w14:textId="548CDCB7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22CD7A1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22CD7A1E" w:rsidP="7D3851BA" w:rsidRDefault="22CD7A1E" w14:paraId="6C737DBA" w14:textId="06F9681E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6095" w:themeColor="accent2" w:themeTint="FF" w:themeShade="FF"/>
          <w:sz w:val="24"/>
          <w:szCs w:val="24"/>
          <w:lang w:val="en-GB"/>
        </w:rPr>
      </w:pP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22CD7A1E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[Title with link embedded]</w:t>
      </w:r>
      <w:r>
        <w:fldChar w:fldCharType="end"/>
      </w:r>
    </w:p>
    <w:p w:rsidR="22CD7A1E" w:rsidP="7D3851BA" w:rsidRDefault="22CD7A1E" w14:paraId="24E8FCB9" w14:textId="6F2CBB1B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22CD7A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[Content type] | Released [XX Month 20XX]</w:t>
      </w:r>
    </w:p>
    <w:p w:rsidR="22CD7A1E" w:rsidP="7D3851BA" w:rsidRDefault="22CD7A1E" w14:paraId="1BAA4AC4" w14:textId="74BB4B97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22CD7A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[Summary of page or publication.]</w:t>
      </w:r>
    </w:p>
    <w:p w:rsidR="7D3851BA" w:rsidP="7D3851BA" w:rsidRDefault="7D3851BA" w14:paraId="0DB1A324" w14:textId="732C5812">
      <w:pPr>
        <w:rPr>
          <w:color w:val="FF0000"/>
        </w:rPr>
      </w:pPr>
    </w:p>
    <w:p w:rsidR="009F20DF" w:rsidP="555C4C5D" w:rsidRDefault="009F20DF" w14:paraId="1948D637" w14:textId="0B4FEFC4">
      <w:pPr>
        <w:pStyle w:val="Heading2"/>
        <w:rPr/>
      </w:pPr>
      <w:r w:rsidR="009F20DF">
        <w:rPr/>
        <w:t xml:space="preserve">Cite this </w:t>
      </w:r>
      <w:r w:rsidR="004B5834">
        <w:rPr/>
        <w:t>page</w:t>
      </w:r>
    </w:p>
    <w:p w:rsidRPr="000E2AF7" w:rsidR="00747C02" w:rsidP="7D3851BA" w:rsidRDefault="00D141FB" w14:paraId="585A4B75" w14:textId="4C3C0EED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The format of this section is automated in Wagtail, the new content management system (CMS) to display the source, last updated date, location, content type, and page title and link.</w:t>
      </w:r>
    </w:p>
    <w:p w:rsidRPr="000E2AF7" w:rsidR="00747C02" w:rsidP="7D3851BA" w:rsidRDefault="00D141FB" w14:paraId="507E216C" w14:textId="64BB4555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If you are publishing a survey guide in Florence, the current CMS, you will need to write the citation information manually. Florence cannot pull this information through automatically.</w:t>
      </w:r>
    </w:p>
    <w:p w:rsidRPr="000E2AF7" w:rsidR="00747C02" w:rsidP="7D3851BA" w:rsidRDefault="00D141FB" w14:paraId="2216A871" w14:textId="13769DD2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575404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Pr="000E2AF7" w:rsidR="00747C02" w:rsidP="7D3851BA" w:rsidRDefault="00D141FB" w14:paraId="0525BA8C" w14:textId="77221C63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Office for National Statistics (ONS), released [XX Month 20XX], ONS website, </w:t>
      </w: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survey</w:t>
      </w: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guide, 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7D3851BA" w:rsidR="57540439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[Title with link embedded]</w:t>
      </w:r>
      <w:r>
        <w:fldChar w:fldCharType="end"/>
      </w:r>
      <w:r w:rsidRPr="7D3851BA" w:rsidR="57540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</w:p>
    <w:p w:rsidRPr="000E2AF7" w:rsidR="00747C02" w:rsidP="00D141FB" w:rsidRDefault="00D141FB" w14:paraId="400121CD" w14:textId="4F3E746A">
      <w:pPr>
        <w:pStyle w:val="Heading1"/>
      </w:pPr>
      <w:bookmarkStart w:name="_Components" w:id="4"/>
      <w:r w:rsidR="00D141FB">
        <w:rPr/>
        <w:t>Components</w:t>
      </w:r>
      <w:bookmarkEnd w:id="4"/>
    </w:p>
    <w:p w:rsidRPr="000E2AF7" w:rsidR="0072126C" w:rsidP="0072126C" w:rsidRDefault="0072126C" w14:paraId="6C6294E6" w14:textId="2D3AB366">
      <w:r w:rsidRPr="000E2AF7">
        <w:t xml:space="preserve">Bullet list example: </w:t>
      </w:r>
    </w:p>
    <w:p w:rsidRPr="000E2AF7" w:rsidR="0072126C" w:rsidP="00884277" w:rsidRDefault="0072126C" w14:paraId="4F94C313" w14:textId="77777777">
      <w:pPr>
        <w:pStyle w:val="ListParagraph"/>
        <w:numPr>
          <w:ilvl w:val="0"/>
          <w:numId w:val="11"/>
        </w:numPr>
      </w:pPr>
      <w:r w:rsidRPr="000E2AF7">
        <w:t xml:space="preserve">X example </w:t>
      </w:r>
    </w:p>
    <w:p w:rsidRPr="000E2AF7" w:rsidR="0072126C" w:rsidP="00884277" w:rsidRDefault="0072126C" w14:paraId="10917542" w14:textId="77777777">
      <w:pPr>
        <w:pStyle w:val="ListParagraph"/>
        <w:numPr>
          <w:ilvl w:val="0"/>
          <w:numId w:val="11"/>
        </w:numPr>
      </w:pPr>
      <w:r w:rsidRPr="000E2AF7">
        <w:t xml:space="preserve">X example </w:t>
      </w:r>
    </w:p>
    <w:p w:rsidRPr="000E2AF7" w:rsidR="0072126C" w:rsidP="0072126C" w:rsidRDefault="0072126C" w14:paraId="798EDC95" w14:textId="6250F8A1">
      <w:r w:rsidRPr="000E2AF7">
        <w:t xml:space="preserve">This is a </w:t>
      </w:r>
      <w:hyperlink w:history="1" r:id="rId20">
        <w:r w:rsidRPr="000E2AF7">
          <w:rPr>
            <w:rStyle w:val="Hyperlink"/>
            <w:rFonts w:asciiTheme="minorHAnsi" w:hAnsiTheme="minorHAnsi"/>
          </w:rPr>
          <w:t>hyperlink</w:t>
        </w:r>
      </w:hyperlink>
      <w:r w:rsidRPr="000E2AF7">
        <w:t xml:space="preserve"> </w:t>
      </w:r>
    </w:p>
    <w:p w:rsidRPr="000E2AF7" w:rsidR="0072126C" w:rsidP="00034806" w:rsidRDefault="0072126C" w14:paraId="4D1B14E0" w14:textId="37E1700B">
      <w:pPr>
        <w:pStyle w:val="Heading3"/>
      </w:pPr>
      <w:r w:rsidRPr="000E2AF7">
        <w:t>Descriptive</w:t>
      </w:r>
      <w:r w:rsidRPr="000E2AF7" w:rsidR="00034806">
        <w:t xml:space="preserve"> figure</w:t>
      </w:r>
      <w:r w:rsidRPr="000E2AF7">
        <w:t xml:space="preserve"> title </w:t>
      </w:r>
      <w:r w:rsidRPr="000E2AF7" w:rsidR="624AF2EE">
        <w:t>explaining the trend of the chart or visual</w:t>
      </w:r>
    </w:p>
    <w:p w:rsidRPr="000E2AF7" w:rsidR="00034806" w:rsidP="0072126C" w:rsidRDefault="00747C02" w14:paraId="7C2B9ECF" w14:textId="60AD9F63">
      <w:r w:rsidRPr="000E2AF7">
        <w:t xml:space="preserve">Figure X: </w:t>
      </w:r>
      <w:r w:rsidRPr="000E2AF7" w:rsidR="0072126C">
        <w:t xml:space="preserve">Statistical subtitle, geography and data period </w:t>
      </w:r>
    </w:p>
    <w:p w:rsidRPr="000E2AF7" w:rsidR="0072126C" w:rsidP="00747C02" w:rsidRDefault="0072126C" w14:paraId="14865ACB" w14:textId="5B1864C7">
      <w:pPr>
        <w:pStyle w:val="Heading3"/>
      </w:pPr>
      <w:r w:rsidRPr="000E2AF7">
        <w:t xml:space="preserve">Table X: Statistical title, geography and data period </w:t>
      </w:r>
    </w:p>
    <w:p w:rsidRPr="000E2AF7" w:rsidR="00747C02" w:rsidP="00747C02" w:rsidRDefault="00747C02" w14:paraId="6806B5A4" w14:textId="77777777"/>
    <w:p w:rsidRPr="000E2AF7" w:rsidR="00747C02" w:rsidP="00747C02" w:rsidRDefault="00747C02" w14:paraId="15A2C3AF" w14:textId="42480C3D">
      <w:r w:rsidRPr="000E2AF7">
        <w:t>Source: [insert survey, data source or publication title], [organisation name]</w:t>
      </w:r>
    </w:p>
    <w:p w:rsidRPr="000E2AF7" w:rsidR="007D305E" w:rsidP="00C86104" w:rsidRDefault="007D305E" w14:paraId="549CF63C" w14:textId="08BA9323">
      <w:pPr>
        <w:pStyle w:val="Accordion"/>
      </w:pPr>
      <w:r w:rsidRPr="000E2AF7">
        <w:t>►Footnotes</w:t>
      </w:r>
    </w:p>
    <w:p w:rsidRPr="000E2AF7" w:rsidR="00747C02" w:rsidP="00884277" w:rsidRDefault="00747C02" w14:paraId="1A467B71" w14:textId="14F4BA97">
      <w:pPr>
        <w:pStyle w:val="AccordionContent"/>
        <w:numPr>
          <w:ilvl w:val="0"/>
          <w:numId w:val="12"/>
        </w:numPr>
      </w:pPr>
      <w:r w:rsidRPr="000E2AF7">
        <w:t>X</w:t>
      </w:r>
      <w:r w:rsidRPr="000E2AF7" w:rsidR="00694985">
        <w:t xml:space="preserve"> example</w:t>
      </w:r>
    </w:p>
    <w:p w:rsidRPr="000E2AF7" w:rsidR="00747C02" w:rsidP="00884277" w:rsidRDefault="00694985" w14:paraId="4A9D93A3" w14:textId="773CC929">
      <w:pPr>
        <w:pStyle w:val="AccordionContent"/>
        <w:numPr>
          <w:ilvl w:val="0"/>
          <w:numId w:val="12"/>
        </w:numPr>
      </w:pPr>
      <w:r w:rsidRPr="000E2AF7">
        <w:t>X example</w:t>
      </w:r>
    </w:p>
    <w:p w:rsidRPr="000E2AF7" w:rsidR="2DFFFA8F" w:rsidP="2DFFFA8F" w:rsidRDefault="2DFFFA8F" w14:paraId="1D412B94" w14:textId="2A32EEA1">
      <w:pPr>
        <w:pStyle w:val="AccordionContent"/>
      </w:pPr>
    </w:p>
    <w:p w:rsidRPr="00747C02" w:rsidR="00747C02" w:rsidP="742B9F38" w:rsidRDefault="4220ABBF" w14:paraId="0F2EDDF8" w14:textId="5FBBFF6A">
      <w:pPr>
        <w:pStyle w:val="WarningText"/>
      </w:pPr>
      <w:r w:rsidRPr="000E2AF7">
        <w:rPr>
          <w:rFonts w:ascii="Webdings" w:hAnsi="Webdings" w:eastAsia="Webdings" w:cs="Webdings"/>
          <w:b/>
          <w:bCs/>
          <w:sz w:val="44"/>
          <w:szCs w:val="44"/>
        </w:rPr>
        <w:t>i</w:t>
      </w:r>
      <w:r w:rsidRPr="000E2AF7">
        <w:t xml:space="preserve">(Optional) Warning: This is the warning text. </w:t>
      </w:r>
      <w:hyperlink r:id="rId21">
        <w:r w:rsidRPr="000E2AF7">
          <w:rPr>
            <w:rStyle w:val="Hyperlink"/>
          </w:rPr>
          <w:t>View our guidance on when and how to use a warning</w:t>
        </w:r>
      </w:hyperlink>
      <w:r w:rsidRPr="000E2AF7">
        <w:t>.</w:t>
      </w:r>
    </w:p>
    <w:sectPr w:rsidRPr="00747C02" w:rsidR="00747C02" w:rsidSect="002B2192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 w:orient="portrait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E2AF7" w:rsidR="00E222CC" w:rsidP="007431A8" w:rsidRDefault="00E222CC" w14:paraId="1A050465" w14:textId="77777777">
      <w:r w:rsidRPr="000E2AF7">
        <w:separator/>
      </w:r>
    </w:p>
    <w:p w:rsidRPr="000E2AF7" w:rsidR="00E222CC" w:rsidRDefault="00E222CC" w14:paraId="4D864A64" w14:textId="77777777"/>
    <w:p w:rsidRPr="000E2AF7" w:rsidR="00E222CC" w:rsidRDefault="00E222CC" w14:paraId="33E0C4E8" w14:textId="77777777"/>
  </w:endnote>
  <w:endnote w:type="continuationSeparator" w:id="0">
    <w:p w:rsidRPr="000E2AF7" w:rsidR="00E222CC" w:rsidP="007431A8" w:rsidRDefault="00E222CC" w14:paraId="7314370C" w14:textId="77777777">
      <w:r w:rsidRPr="000E2AF7">
        <w:continuationSeparator/>
      </w:r>
    </w:p>
    <w:p w:rsidRPr="000E2AF7" w:rsidR="00E222CC" w:rsidRDefault="00E222CC" w14:paraId="6990AEE8" w14:textId="77777777"/>
    <w:p w:rsidRPr="000E2AF7" w:rsidR="00E222CC" w:rsidRDefault="00E222CC" w14:paraId="6E92FBAE" w14:textId="77777777"/>
  </w:endnote>
  <w:endnote w:type="continuationNotice" w:id="1">
    <w:p w:rsidRPr="000E2AF7" w:rsidR="00E222CC" w:rsidRDefault="00E222CC" w14:paraId="5D1362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C5809" w:rsidP="0036365C" w:rsidRDefault="00BC5809" w14:paraId="5B41BCB8" w14:textId="77777777">
    <w:pPr>
      <w:pStyle w:val="Footer"/>
      <w:framePr w:wrap="none" w:hAnchor="margin" w:vAnchor="text" w:xAlign="center" w:y="1"/>
      <w:rPr>
        <w:rStyle w:val="PageNumber"/>
      </w:rPr>
    </w:pPr>
    <w:r w:rsidRPr="000E2AF7">
      <w:rPr>
        <w:rStyle w:val="PageNumber"/>
      </w:rPr>
      <w:fldChar w:fldCharType="begin"/>
    </w:r>
    <w:r w:rsidRPr="000E2AF7">
      <w:rPr>
        <w:rStyle w:val="PageNumber"/>
      </w:rPr>
      <w:instrText xml:space="preserve"> PAGE </w:instrText>
    </w:r>
    <w:r w:rsidRPr="000E2AF7">
      <w:rPr>
        <w:rStyle w:val="PageNumber"/>
      </w:rPr>
      <w:fldChar w:fldCharType="end"/>
    </w:r>
  </w:p>
  <w:p w:rsidRPr="000E2AF7" w:rsidR="00BC5809" w:rsidRDefault="00BC5809" w14:paraId="03F1C174" w14:textId="77777777">
    <w:pPr>
      <w:pStyle w:val="Footer"/>
    </w:pPr>
  </w:p>
  <w:p w:rsidRPr="000E2AF7" w:rsidR="001E642C" w:rsidRDefault="001E642C" w14:paraId="6C974280" w14:textId="77777777"/>
  <w:p w:rsidRPr="000E2AF7" w:rsidR="009A57AB" w:rsidRDefault="009A57AB" w14:paraId="01DF0DA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9A57AB" w:rsidP="002B2192" w:rsidRDefault="00E41828" w14:paraId="701ED36A" w14:textId="77777777">
    <w:pPr>
      <w:pStyle w:val="Footer"/>
      <w:tabs>
        <w:tab w:val="clear" w:pos="9360"/>
        <w:tab w:val="right" w:pos="9064"/>
      </w:tabs>
      <w:spacing w:after="0" w:line="240" w:lineRule="auto"/>
    </w:pPr>
    <w:r w:rsidRPr="000E2AF7">
      <w:t>Office for National Statistics</w:t>
    </w:r>
    <w:r w:rsidRPr="000E2AF7">
      <w:tab/>
    </w:r>
    <w:r w:rsidRPr="000E2AF7">
      <w:tab/>
    </w:r>
    <w:r w:rsidRPr="000E2AF7">
      <w:t xml:space="preserve">Page </w:t>
    </w:r>
    <w:r w:rsidRPr="000E2AF7">
      <w:fldChar w:fldCharType="begin"/>
    </w:r>
    <w:r w:rsidRPr="000E2AF7">
      <w:instrText xml:space="preserve"> PAGE </w:instrText>
    </w:r>
    <w:r w:rsidRPr="000E2AF7">
      <w:fldChar w:fldCharType="separate"/>
    </w:r>
    <w:r w:rsidRPr="000E2AF7">
      <w:t>10</w:t>
    </w:r>
    <w:r w:rsidRPr="000E2AF7">
      <w:fldChar w:fldCharType="end"/>
    </w:r>
    <w:r w:rsidRPr="000E2AF7">
      <w:t xml:space="preserve"> of </w:t>
    </w:r>
    <w:r w:rsidRPr="000E2AF7">
      <w:fldChar w:fldCharType="begin"/>
    </w:r>
    <w:r w:rsidRPr="000E2AF7">
      <w:instrText xml:space="preserve"> NUMPAGES </w:instrText>
    </w:r>
    <w:r w:rsidRPr="000E2AF7">
      <w:fldChar w:fldCharType="separate"/>
    </w:r>
    <w:r w:rsidRPr="000E2AF7">
      <w:t>11</w:t>
    </w:r>
    <w:r w:rsidRPr="000E2A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2B2192" w:rsidP="0072126C" w:rsidRDefault="0072126C" w14:paraId="3641FE47" w14:textId="5C5741C7">
    <w:pPr>
      <w:pStyle w:val="Footer"/>
    </w:pPr>
    <w:r w:rsidRPr="000E2AF7">
      <w:rPr>
        <w:rStyle w:val="TOC1Char"/>
        <w:lang w:val="en-GB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E2AF7" w:rsidR="00E222CC" w:rsidP="00D2424C" w:rsidRDefault="00E222CC" w14:paraId="22FF3194" w14:textId="77777777">
      <w:pPr>
        <w:spacing w:before="100" w:beforeAutospacing="1" w:after="100" w:afterAutospacing="1" w:line="240" w:lineRule="auto"/>
      </w:pPr>
      <w:r w:rsidRPr="000E2AF7">
        <w:separator/>
      </w:r>
    </w:p>
    <w:p w:rsidRPr="000E2AF7" w:rsidR="00E222CC" w:rsidP="00D2424C" w:rsidRDefault="00E222CC" w14:paraId="331DB609" w14:textId="77777777"/>
  </w:footnote>
  <w:footnote w:type="continuationSeparator" w:id="0">
    <w:p w:rsidRPr="000E2AF7" w:rsidR="00E222CC" w:rsidP="007431A8" w:rsidRDefault="00E222CC" w14:paraId="64A3262E" w14:textId="77777777">
      <w:r w:rsidRPr="000E2AF7">
        <w:continuationSeparator/>
      </w:r>
    </w:p>
    <w:p w:rsidRPr="000E2AF7" w:rsidR="00E222CC" w:rsidRDefault="00E222CC" w14:paraId="61FCA7E6" w14:textId="77777777"/>
    <w:p w:rsidRPr="000E2AF7" w:rsidR="00E222CC" w:rsidRDefault="00E222CC" w14:paraId="34C1FFB1" w14:textId="77777777"/>
  </w:footnote>
  <w:footnote w:type="continuationNotice" w:id="1">
    <w:p w:rsidRPr="000E2AF7" w:rsidR="00E222CC" w:rsidRDefault="00E222CC" w14:paraId="35EF7C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20ACB" w:rsidP="00A2552D" w:rsidRDefault="00000000" w14:paraId="666D0AB8" w14:textId="77777777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E2AF7"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576C4A" w:rsidP="00B37FF7" w:rsidRDefault="00576C4A" w14:paraId="72A05A25" w14:textId="77777777">
    <w:pPr>
      <w:pStyle w:val="Footer"/>
      <w:spacing w:after="480"/>
    </w:pPr>
    <w:r w:rsidRPr="000E2AF7">
      <w:rPr>
        <w:rFonts w:ascii="Calibri" w:hAnsi="Calibri" w:eastAsia="Times New Roman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BEDB400"/>
    <w:multiLevelType w:val="hybridMultilevel"/>
    <w:tmpl w:val="FFFFFFFF"/>
    <w:lvl w:ilvl="0" w:tplc="E6A25D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1C0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30D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45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A40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A21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746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9ED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2E6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850FD1"/>
    <w:multiLevelType w:val="hybridMultilevel"/>
    <w:tmpl w:val="2E42FBDC"/>
    <w:styleLink w:val="ONSList"/>
    <w:lvl w:ilvl="0" w:tplc="CFEE9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E41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A1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568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0E00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269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26D2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0828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1AD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21C3F6"/>
    <w:multiLevelType w:val="hybridMultilevel"/>
    <w:tmpl w:val="8258FB00"/>
    <w:lvl w:ilvl="0" w:tplc="C952F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443F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F01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78A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9264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420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9CE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E222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9C6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644617"/>
    <w:multiLevelType w:val="multilevel"/>
    <w:tmpl w:val="41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16ACFDD"/>
    <w:multiLevelType w:val="hybridMultilevel"/>
    <w:tmpl w:val="FFFFFFFF"/>
    <w:lvl w:ilvl="0" w:tplc="BE4E5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4C3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6A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0D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9A61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CA34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FCE8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42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6E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A774A5"/>
    <w:multiLevelType w:val="hybridMultilevel"/>
    <w:tmpl w:val="71762502"/>
    <w:lvl w:ilvl="0" w:tplc="FF4823F8">
      <w:start w:val="1"/>
      <w:numFmt w:val="decimal"/>
      <w:lvlText w:val="%1."/>
      <w:lvlJc w:val="left"/>
      <w:pPr>
        <w:ind w:left="1020" w:hanging="360"/>
      </w:pPr>
    </w:lvl>
    <w:lvl w:ilvl="1" w:tplc="2CEEF782">
      <w:start w:val="1"/>
      <w:numFmt w:val="decimal"/>
      <w:lvlText w:val="%2."/>
      <w:lvlJc w:val="left"/>
      <w:pPr>
        <w:ind w:left="1020" w:hanging="360"/>
      </w:pPr>
    </w:lvl>
    <w:lvl w:ilvl="2" w:tplc="F5766802">
      <w:start w:val="1"/>
      <w:numFmt w:val="decimal"/>
      <w:lvlText w:val="%3."/>
      <w:lvlJc w:val="left"/>
      <w:pPr>
        <w:ind w:left="1020" w:hanging="360"/>
      </w:pPr>
    </w:lvl>
    <w:lvl w:ilvl="3" w:tplc="74684EAE">
      <w:start w:val="1"/>
      <w:numFmt w:val="decimal"/>
      <w:lvlText w:val="%4."/>
      <w:lvlJc w:val="left"/>
      <w:pPr>
        <w:ind w:left="1020" w:hanging="360"/>
      </w:pPr>
    </w:lvl>
    <w:lvl w:ilvl="4" w:tplc="EABCDC60">
      <w:start w:val="1"/>
      <w:numFmt w:val="decimal"/>
      <w:lvlText w:val="%5."/>
      <w:lvlJc w:val="left"/>
      <w:pPr>
        <w:ind w:left="1020" w:hanging="360"/>
      </w:pPr>
    </w:lvl>
    <w:lvl w:ilvl="5" w:tplc="DD9650AA">
      <w:start w:val="1"/>
      <w:numFmt w:val="decimal"/>
      <w:lvlText w:val="%6."/>
      <w:lvlJc w:val="left"/>
      <w:pPr>
        <w:ind w:left="1020" w:hanging="360"/>
      </w:pPr>
    </w:lvl>
    <w:lvl w:ilvl="6" w:tplc="06183B5E">
      <w:start w:val="1"/>
      <w:numFmt w:val="decimal"/>
      <w:lvlText w:val="%7."/>
      <w:lvlJc w:val="left"/>
      <w:pPr>
        <w:ind w:left="1020" w:hanging="360"/>
      </w:pPr>
    </w:lvl>
    <w:lvl w:ilvl="7" w:tplc="0892334E">
      <w:start w:val="1"/>
      <w:numFmt w:val="decimal"/>
      <w:lvlText w:val="%8."/>
      <w:lvlJc w:val="left"/>
      <w:pPr>
        <w:ind w:left="1020" w:hanging="360"/>
      </w:pPr>
    </w:lvl>
    <w:lvl w:ilvl="8" w:tplc="9BBC2C3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00B088E"/>
    <w:multiLevelType w:val="hybridMultilevel"/>
    <w:tmpl w:val="486A6044"/>
    <w:lvl w:ilvl="0" w:tplc="A302F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E030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80E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741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EEB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46C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96B0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C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241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CF3D05"/>
    <w:multiLevelType w:val="hybridMultilevel"/>
    <w:tmpl w:val="555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FA32D8"/>
    <w:multiLevelType w:val="hybridMultilevel"/>
    <w:tmpl w:val="614063A8"/>
    <w:lvl w:ilvl="0" w:tplc="7AEAE7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2A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926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A7D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AA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A6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1AB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FA3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C8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93CC2E"/>
    <w:multiLevelType w:val="hybridMultilevel"/>
    <w:tmpl w:val="295C3C82"/>
    <w:lvl w:ilvl="0" w:tplc="C09CCE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C8F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0B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ECA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867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2B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1E1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784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E6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A072D4"/>
    <w:multiLevelType w:val="hybridMultilevel"/>
    <w:tmpl w:val="C70217D2"/>
    <w:lvl w:ilvl="0" w:tplc="5C106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865E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61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B0D7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A27F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3A1A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7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E9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25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CE8E77"/>
    <w:multiLevelType w:val="hybridMultilevel"/>
    <w:tmpl w:val="48204054"/>
    <w:lvl w:ilvl="0" w:tplc="32901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82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C8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2F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81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7E2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CEB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A3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1C3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F914F3"/>
    <w:multiLevelType w:val="hybridMultilevel"/>
    <w:tmpl w:val="FFFFFFFF"/>
    <w:lvl w:ilvl="0" w:tplc="C9DA3C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2A4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487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706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200E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E46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2AE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147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08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6415251">
    <w:abstractNumId w:val="15"/>
  </w:num>
  <w:num w:numId="2" w16cid:durableId="1805852612">
    <w:abstractNumId w:val="8"/>
  </w:num>
  <w:num w:numId="3" w16cid:durableId="694770786">
    <w:abstractNumId w:val="13"/>
  </w:num>
  <w:num w:numId="4" w16cid:durableId="1347439845">
    <w:abstractNumId w:val="6"/>
  </w:num>
  <w:num w:numId="5" w16cid:durableId="1005668529">
    <w:abstractNumId w:val="16"/>
  </w:num>
  <w:num w:numId="6" w16cid:durableId="1258366311">
    <w:abstractNumId w:val="1"/>
  </w:num>
  <w:num w:numId="7" w16cid:durableId="113447505">
    <w:abstractNumId w:val="2"/>
  </w:num>
  <w:num w:numId="8" w16cid:durableId="731194236">
    <w:abstractNumId w:val="3"/>
  </w:num>
  <w:num w:numId="9" w16cid:durableId="1858620745">
    <w:abstractNumId w:val="0"/>
  </w:num>
  <w:num w:numId="10" w16cid:durableId="967711357">
    <w:abstractNumId w:val="12"/>
  </w:num>
  <w:num w:numId="11" w16cid:durableId="121920602">
    <w:abstractNumId w:val="4"/>
  </w:num>
  <w:num w:numId="12" w16cid:durableId="1861313625">
    <w:abstractNumId w:val="14"/>
  </w:num>
  <w:num w:numId="13" w16cid:durableId="1924606749">
    <w:abstractNumId w:val="5"/>
  </w:num>
  <w:num w:numId="14" w16cid:durableId="758601965">
    <w:abstractNumId w:val="9"/>
  </w:num>
  <w:num w:numId="15" w16cid:durableId="1303076830">
    <w:abstractNumId w:val="7"/>
  </w:num>
  <w:num w:numId="16" w16cid:durableId="1337609938">
    <w:abstractNumId w:val="11"/>
  </w:num>
  <w:num w:numId="17" w16cid:durableId="463426279">
    <w:abstractNumId w:val="10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4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1697"/>
    <w:rsid w:val="00001D1E"/>
    <w:rsid w:val="000026D8"/>
    <w:rsid w:val="00002838"/>
    <w:rsid w:val="000037D1"/>
    <w:rsid w:val="00003E33"/>
    <w:rsid w:val="00003F6F"/>
    <w:rsid w:val="00004132"/>
    <w:rsid w:val="00004DCF"/>
    <w:rsid w:val="00005594"/>
    <w:rsid w:val="00005937"/>
    <w:rsid w:val="00005EE8"/>
    <w:rsid w:val="0000644B"/>
    <w:rsid w:val="00006E20"/>
    <w:rsid w:val="00006F85"/>
    <w:rsid w:val="00007184"/>
    <w:rsid w:val="00007CA3"/>
    <w:rsid w:val="00010362"/>
    <w:rsid w:val="0001063E"/>
    <w:rsid w:val="00011987"/>
    <w:rsid w:val="000121F2"/>
    <w:rsid w:val="0001296E"/>
    <w:rsid w:val="00013248"/>
    <w:rsid w:val="00013704"/>
    <w:rsid w:val="00013ED2"/>
    <w:rsid w:val="00014BA7"/>
    <w:rsid w:val="00014FCE"/>
    <w:rsid w:val="00020307"/>
    <w:rsid w:val="0002171E"/>
    <w:rsid w:val="00022970"/>
    <w:rsid w:val="00022975"/>
    <w:rsid w:val="0002362E"/>
    <w:rsid w:val="00023A7D"/>
    <w:rsid w:val="00023C38"/>
    <w:rsid w:val="00024388"/>
    <w:rsid w:val="000250C0"/>
    <w:rsid w:val="000252D7"/>
    <w:rsid w:val="00026E77"/>
    <w:rsid w:val="00027D37"/>
    <w:rsid w:val="00030CBA"/>
    <w:rsid w:val="0003213A"/>
    <w:rsid w:val="00032459"/>
    <w:rsid w:val="00032817"/>
    <w:rsid w:val="00032B8F"/>
    <w:rsid w:val="000341BE"/>
    <w:rsid w:val="0003451B"/>
    <w:rsid w:val="00034806"/>
    <w:rsid w:val="00035474"/>
    <w:rsid w:val="000356C0"/>
    <w:rsid w:val="000374F6"/>
    <w:rsid w:val="00037A86"/>
    <w:rsid w:val="00041368"/>
    <w:rsid w:val="000416C6"/>
    <w:rsid w:val="00041F87"/>
    <w:rsid w:val="00042158"/>
    <w:rsid w:val="00042B6B"/>
    <w:rsid w:val="00042D46"/>
    <w:rsid w:val="00042EC3"/>
    <w:rsid w:val="00044577"/>
    <w:rsid w:val="00045663"/>
    <w:rsid w:val="00045ED7"/>
    <w:rsid w:val="00046EFE"/>
    <w:rsid w:val="00047216"/>
    <w:rsid w:val="00047E07"/>
    <w:rsid w:val="0005040F"/>
    <w:rsid w:val="00050C09"/>
    <w:rsid w:val="00050C4E"/>
    <w:rsid w:val="000510E9"/>
    <w:rsid w:val="00051170"/>
    <w:rsid w:val="00051A36"/>
    <w:rsid w:val="00051E42"/>
    <w:rsid w:val="000534A3"/>
    <w:rsid w:val="00053A57"/>
    <w:rsid w:val="0005421B"/>
    <w:rsid w:val="000542D5"/>
    <w:rsid w:val="000548E8"/>
    <w:rsid w:val="00055470"/>
    <w:rsid w:val="00055D04"/>
    <w:rsid w:val="00056C40"/>
    <w:rsid w:val="0006038D"/>
    <w:rsid w:val="000606DA"/>
    <w:rsid w:val="000612A4"/>
    <w:rsid w:val="000613F3"/>
    <w:rsid w:val="00061D33"/>
    <w:rsid w:val="000621EE"/>
    <w:rsid w:val="00062A89"/>
    <w:rsid w:val="00063A0B"/>
    <w:rsid w:val="0006421D"/>
    <w:rsid w:val="00064370"/>
    <w:rsid w:val="00064A40"/>
    <w:rsid w:val="000662D1"/>
    <w:rsid w:val="00066A7D"/>
    <w:rsid w:val="000676D7"/>
    <w:rsid w:val="00067B9E"/>
    <w:rsid w:val="000702D1"/>
    <w:rsid w:val="00070F0E"/>
    <w:rsid w:val="000711A9"/>
    <w:rsid w:val="00071D5C"/>
    <w:rsid w:val="000732DC"/>
    <w:rsid w:val="000738B5"/>
    <w:rsid w:val="00073A9A"/>
    <w:rsid w:val="00073E22"/>
    <w:rsid w:val="00074E55"/>
    <w:rsid w:val="00074E72"/>
    <w:rsid w:val="00075934"/>
    <w:rsid w:val="000759AB"/>
    <w:rsid w:val="00076353"/>
    <w:rsid w:val="000774AD"/>
    <w:rsid w:val="00080231"/>
    <w:rsid w:val="00080759"/>
    <w:rsid w:val="00081A49"/>
    <w:rsid w:val="00081FC0"/>
    <w:rsid w:val="000823BF"/>
    <w:rsid w:val="00082608"/>
    <w:rsid w:val="0008341D"/>
    <w:rsid w:val="00084248"/>
    <w:rsid w:val="0008575C"/>
    <w:rsid w:val="00085E91"/>
    <w:rsid w:val="00085EC2"/>
    <w:rsid w:val="00086708"/>
    <w:rsid w:val="00090BC5"/>
    <w:rsid w:val="00092079"/>
    <w:rsid w:val="0009390F"/>
    <w:rsid w:val="00093FD3"/>
    <w:rsid w:val="000941F9"/>
    <w:rsid w:val="000946CF"/>
    <w:rsid w:val="0009485D"/>
    <w:rsid w:val="00094EBB"/>
    <w:rsid w:val="00094F44"/>
    <w:rsid w:val="000955A8"/>
    <w:rsid w:val="0009565B"/>
    <w:rsid w:val="00095A08"/>
    <w:rsid w:val="000961FC"/>
    <w:rsid w:val="000968AF"/>
    <w:rsid w:val="00097181"/>
    <w:rsid w:val="000974A4"/>
    <w:rsid w:val="00097BD1"/>
    <w:rsid w:val="000A0F80"/>
    <w:rsid w:val="000A4450"/>
    <w:rsid w:val="000A4CBE"/>
    <w:rsid w:val="000A52D0"/>
    <w:rsid w:val="000A542B"/>
    <w:rsid w:val="000A6436"/>
    <w:rsid w:val="000A6D16"/>
    <w:rsid w:val="000A6F40"/>
    <w:rsid w:val="000A7328"/>
    <w:rsid w:val="000B011D"/>
    <w:rsid w:val="000B0719"/>
    <w:rsid w:val="000B0F63"/>
    <w:rsid w:val="000B151F"/>
    <w:rsid w:val="000B24FF"/>
    <w:rsid w:val="000B296C"/>
    <w:rsid w:val="000B29B0"/>
    <w:rsid w:val="000B2A04"/>
    <w:rsid w:val="000B30D2"/>
    <w:rsid w:val="000B347A"/>
    <w:rsid w:val="000B37EA"/>
    <w:rsid w:val="000B49E7"/>
    <w:rsid w:val="000B57CC"/>
    <w:rsid w:val="000B58BD"/>
    <w:rsid w:val="000B60D4"/>
    <w:rsid w:val="000B629C"/>
    <w:rsid w:val="000B75FE"/>
    <w:rsid w:val="000BCBBE"/>
    <w:rsid w:val="000C02B9"/>
    <w:rsid w:val="000C04E9"/>
    <w:rsid w:val="000C09AA"/>
    <w:rsid w:val="000C1021"/>
    <w:rsid w:val="000C1281"/>
    <w:rsid w:val="000C13F5"/>
    <w:rsid w:val="000C1945"/>
    <w:rsid w:val="000C2A83"/>
    <w:rsid w:val="000C38DE"/>
    <w:rsid w:val="000C4B24"/>
    <w:rsid w:val="000C5A1D"/>
    <w:rsid w:val="000C6B45"/>
    <w:rsid w:val="000C7197"/>
    <w:rsid w:val="000D05F8"/>
    <w:rsid w:val="000D06E8"/>
    <w:rsid w:val="000D096E"/>
    <w:rsid w:val="000D3B5A"/>
    <w:rsid w:val="000D4DCC"/>
    <w:rsid w:val="000D5C07"/>
    <w:rsid w:val="000D6A88"/>
    <w:rsid w:val="000D7A13"/>
    <w:rsid w:val="000D7A7A"/>
    <w:rsid w:val="000D7EC9"/>
    <w:rsid w:val="000E00B6"/>
    <w:rsid w:val="000E126A"/>
    <w:rsid w:val="000E15CE"/>
    <w:rsid w:val="000E181A"/>
    <w:rsid w:val="000E1BA6"/>
    <w:rsid w:val="000E1E01"/>
    <w:rsid w:val="000E287C"/>
    <w:rsid w:val="000E2AF7"/>
    <w:rsid w:val="000E2C56"/>
    <w:rsid w:val="000E30C7"/>
    <w:rsid w:val="000E422F"/>
    <w:rsid w:val="000E46D6"/>
    <w:rsid w:val="000E57F5"/>
    <w:rsid w:val="000E627F"/>
    <w:rsid w:val="000E6CBA"/>
    <w:rsid w:val="000E750C"/>
    <w:rsid w:val="000F0C85"/>
    <w:rsid w:val="000F1503"/>
    <w:rsid w:val="000F1FA6"/>
    <w:rsid w:val="000F2225"/>
    <w:rsid w:val="000F23EF"/>
    <w:rsid w:val="000F2AA9"/>
    <w:rsid w:val="000F314F"/>
    <w:rsid w:val="000F3F39"/>
    <w:rsid w:val="000F4051"/>
    <w:rsid w:val="000F4078"/>
    <w:rsid w:val="000F4DC8"/>
    <w:rsid w:val="000F54A0"/>
    <w:rsid w:val="000F5F86"/>
    <w:rsid w:val="000F64A7"/>
    <w:rsid w:val="000F6DA2"/>
    <w:rsid w:val="001005BD"/>
    <w:rsid w:val="00102756"/>
    <w:rsid w:val="001030F9"/>
    <w:rsid w:val="00103592"/>
    <w:rsid w:val="00105CC3"/>
    <w:rsid w:val="001073D0"/>
    <w:rsid w:val="00107DFC"/>
    <w:rsid w:val="00110135"/>
    <w:rsid w:val="001106E1"/>
    <w:rsid w:val="001118F2"/>
    <w:rsid w:val="001118F3"/>
    <w:rsid w:val="00111AA9"/>
    <w:rsid w:val="0011218C"/>
    <w:rsid w:val="00112535"/>
    <w:rsid w:val="00112CEC"/>
    <w:rsid w:val="00114968"/>
    <w:rsid w:val="00115151"/>
    <w:rsid w:val="001152AD"/>
    <w:rsid w:val="001153A4"/>
    <w:rsid w:val="001155DE"/>
    <w:rsid w:val="001170DB"/>
    <w:rsid w:val="001174E8"/>
    <w:rsid w:val="00117A01"/>
    <w:rsid w:val="00117CCC"/>
    <w:rsid w:val="00120751"/>
    <w:rsid w:val="00120995"/>
    <w:rsid w:val="00120F92"/>
    <w:rsid w:val="00121D73"/>
    <w:rsid w:val="001220F6"/>
    <w:rsid w:val="001221D2"/>
    <w:rsid w:val="001227AE"/>
    <w:rsid w:val="00122CDD"/>
    <w:rsid w:val="00123060"/>
    <w:rsid w:val="0012381F"/>
    <w:rsid w:val="00124646"/>
    <w:rsid w:val="00124946"/>
    <w:rsid w:val="00125075"/>
    <w:rsid w:val="00125CBB"/>
    <w:rsid w:val="00127399"/>
    <w:rsid w:val="0013215C"/>
    <w:rsid w:val="00134086"/>
    <w:rsid w:val="0013530B"/>
    <w:rsid w:val="00136BF3"/>
    <w:rsid w:val="00137BCF"/>
    <w:rsid w:val="00137DA7"/>
    <w:rsid w:val="00137EE2"/>
    <w:rsid w:val="0014018B"/>
    <w:rsid w:val="0014238A"/>
    <w:rsid w:val="00142474"/>
    <w:rsid w:val="00143CA2"/>
    <w:rsid w:val="00145367"/>
    <w:rsid w:val="00145880"/>
    <w:rsid w:val="00145FBA"/>
    <w:rsid w:val="00145FF7"/>
    <w:rsid w:val="001462A2"/>
    <w:rsid w:val="001462C5"/>
    <w:rsid w:val="001469B3"/>
    <w:rsid w:val="00146C89"/>
    <w:rsid w:val="00147B16"/>
    <w:rsid w:val="00150FB9"/>
    <w:rsid w:val="00151451"/>
    <w:rsid w:val="00152467"/>
    <w:rsid w:val="00152ABD"/>
    <w:rsid w:val="00152C1B"/>
    <w:rsid w:val="00154227"/>
    <w:rsid w:val="00154736"/>
    <w:rsid w:val="001557C7"/>
    <w:rsid w:val="00156775"/>
    <w:rsid w:val="00156969"/>
    <w:rsid w:val="001574AA"/>
    <w:rsid w:val="001613E6"/>
    <w:rsid w:val="00161569"/>
    <w:rsid w:val="00161875"/>
    <w:rsid w:val="001623D7"/>
    <w:rsid w:val="00162EFD"/>
    <w:rsid w:val="001637E8"/>
    <w:rsid w:val="00163EF8"/>
    <w:rsid w:val="001642F9"/>
    <w:rsid w:val="001649C1"/>
    <w:rsid w:val="001660DD"/>
    <w:rsid w:val="001668E8"/>
    <w:rsid w:val="00166D52"/>
    <w:rsid w:val="001678F8"/>
    <w:rsid w:val="00170452"/>
    <w:rsid w:val="00171620"/>
    <w:rsid w:val="0017164F"/>
    <w:rsid w:val="00172B65"/>
    <w:rsid w:val="0017334C"/>
    <w:rsid w:val="00173FA9"/>
    <w:rsid w:val="001741FC"/>
    <w:rsid w:val="00175590"/>
    <w:rsid w:val="0017646E"/>
    <w:rsid w:val="0017649A"/>
    <w:rsid w:val="00176D5D"/>
    <w:rsid w:val="00180FD3"/>
    <w:rsid w:val="00181707"/>
    <w:rsid w:val="0018383C"/>
    <w:rsid w:val="00184214"/>
    <w:rsid w:val="00184363"/>
    <w:rsid w:val="00184706"/>
    <w:rsid w:val="00185200"/>
    <w:rsid w:val="00185814"/>
    <w:rsid w:val="00185CFB"/>
    <w:rsid w:val="001875B0"/>
    <w:rsid w:val="00190546"/>
    <w:rsid w:val="001906E5"/>
    <w:rsid w:val="00191129"/>
    <w:rsid w:val="00193CA4"/>
    <w:rsid w:val="00193FAC"/>
    <w:rsid w:val="00194131"/>
    <w:rsid w:val="001944DD"/>
    <w:rsid w:val="00195671"/>
    <w:rsid w:val="00195CAE"/>
    <w:rsid w:val="001961A8"/>
    <w:rsid w:val="001A183E"/>
    <w:rsid w:val="001A229F"/>
    <w:rsid w:val="001A23FB"/>
    <w:rsid w:val="001A25F0"/>
    <w:rsid w:val="001A25F5"/>
    <w:rsid w:val="001A2CA2"/>
    <w:rsid w:val="001A378C"/>
    <w:rsid w:val="001A43BE"/>
    <w:rsid w:val="001A4B37"/>
    <w:rsid w:val="001A52AF"/>
    <w:rsid w:val="001A57F2"/>
    <w:rsid w:val="001A5C65"/>
    <w:rsid w:val="001A603C"/>
    <w:rsid w:val="001A65F4"/>
    <w:rsid w:val="001A6EBF"/>
    <w:rsid w:val="001A7DCE"/>
    <w:rsid w:val="001A7FC3"/>
    <w:rsid w:val="001B0312"/>
    <w:rsid w:val="001B18E3"/>
    <w:rsid w:val="001B223F"/>
    <w:rsid w:val="001B285D"/>
    <w:rsid w:val="001B2E17"/>
    <w:rsid w:val="001B3037"/>
    <w:rsid w:val="001B36A0"/>
    <w:rsid w:val="001B3B25"/>
    <w:rsid w:val="001B417E"/>
    <w:rsid w:val="001B451C"/>
    <w:rsid w:val="001B5E73"/>
    <w:rsid w:val="001B6228"/>
    <w:rsid w:val="001B648A"/>
    <w:rsid w:val="001B671F"/>
    <w:rsid w:val="001B7058"/>
    <w:rsid w:val="001B7F91"/>
    <w:rsid w:val="001C00FE"/>
    <w:rsid w:val="001C0254"/>
    <w:rsid w:val="001C0821"/>
    <w:rsid w:val="001C112D"/>
    <w:rsid w:val="001C1CA7"/>
    <w:rsid w:val="001C20F5"/>
    <w:rsid w:val="001C21AE"/>
    <w:rsid w:val="001C3F8C"/>
    <w:rsid w:val="001C4681"/>
    <w:rsid w:val="001C49E8"/>
    <w:rsid w:val="001C4B4B"/>
    <w:rsid w:val="001C4D2F"/>
    <w:rsid w:val="001C7107"/>
    <w:rsid w:val="001C7CB9"/>
    <w:rsid w:val="001D1776"/>
    <w:rsid w:val="001D1E64"/>
    <w:rsid w:val="001D22B2"/>
    <w:rsid w:val="001D235B"/>
    <w:rsid w:val="001D2595"/>
    <w:rsid w:val="001D47D3"/>
    <w:rsid w:val="001D68AD"/>
    <w:rsid w:val="001D6EF6"/>
    <w:rsid w:val="001E0370"/>
    <w:rsid w:val="001E0FF9"/>
    <w:rsid w:val="001E2FAB"/>
    <w:rsid w:val="001E41C6"/>
    <w:rsid w:val="001E429A"/>
    <w:rsid w:val="001E4CA5"/>
    <w:rsid w:val="001E54F8"/>
    <w:rsid w:val="001E642C"/>
    <w:rsid w:val="001E65F7"/>
    <w:rsid w:val="001E69B3"/>
    <w:rsid w:val="001E6FE6"/>
    <w:rsid w:val="001E73B2"/>
    <w:rsid w:val="001F02DC"/>
    <w:rsid w:val="001F0373"/>
    <w:rsid w:val="001F0801"/>
    <w:rsid w:val="001F0D7D"/>
    <w:rsid w:val="001F0F1A"/>
    <w:rsid w:val="001F1F37"/>
    <w:rsid w:val="001F2231"/>
    <w:rsid w:val="001F3760"/>
    <w:rsid w:val="001F4ADB"/>
    <w:rsid w:val="001F4B89"/>
    <w:rsid w:val="001F585C"/>
    <w:rsid w:val="001F5994"/>
    <w:rsid w:val="001F783D"/>
    <w:rsid w:val="001F7D16"/>
    <w:rsid w:val="001F7D94"/>
    <w:rsid w:val="0020111D"/>
    <w:rsid w:val="00201880"/>
    <w:rsid w:val="00202829"/>
    <w:rsid w:val="00202E74"/>
    <w:rsid w:val="00203B4D"/>
    <w:rsid w:val="00203DA2"/>
    <w:rsid w:val="0020450C"/>
    <w:rsid w:val="002049E1"/>
    <w:rsid w:val="00205404"/>
    <w:rsid w:val="002063FF"/>
    <w:rsid w:val="002064E2"/>
    <w:rsid w:val="00212AF8"/>
    <w:rsid w:val="002134AF"/>
    <w:rsid w:val="0021397C"/>
    <w:rsid w:val="0021430D"/>
    <w:rsid w:val="00214877"/>
    <w:rsid w:val="00214993"/>
    <w:rsid w:val="002156DD"/>
    <w:rsid w:val="002160D0"/>
    <w:rsid w:val="00216D88"/>
    <w:rsid w:val="00216EE5"/>
    <w:rsid w:val="00217396"/>
    <w:rsid w:val="00217725"/>
    <w:rsid w:val="00221586"/>
    <w:rsid w:val="00221B57"/>
    <w:rsid w:val="00222480"/>
    <w:rsid w:val="0022282A"/>
    <w:rsid w:val="00223C6F"/>
    <w:rsid w:val="00225AF8"/>
    <w:rsid w:val="00227D2A"/>
    <w:rsid w:val="00227E1D"/>
    <w:rsid w:val="00230182"/>
    <w:rsid w:val="002303B8"/>
    <w:rsid w:val="00230C29"/>
    <w:rsid w:val="002311C3"/>
    <w:rsid w:val="00232257"/>
    <w:rsid w:val="002333D1"/>
    <w:rsid w:val="00233B45"/>
    <w:rsid w:val="002351CF"/>
    <w:rsid w:val="0023614B"/>
    <w:rsid w:val="00236505"/>
    <w:rsid w:val="00236A96"/>
    <w:rsid w:val="0023749F"/>
    <w:rsid w:val="00237E56"/>
    <w:rsid w:val="00237EB6"/>
    <w:rsid w:val="00241B97"/>
    <w:rsid w:val="002433A7"/>
    <w:rsid w:val="00243632"/>
    <w:rsid w:val="0024766D"/>
    <w:rsid w:val="0024779F"/>
    <w:rsid w:val="00250241"/>
    <w:rsid w:val="0025110D"/>
    <w:rsid w:val="00251A4C"/>
    <w:rsid w:val="00251A70"/>
    <w:rsid w:val="00251E94"/>
    <w:rsid w:val="00251ECA"/>
    <w:rsid w:val="00252979"/>
    <w:rsid w:val="00252CB9"/>
    <w:rsid w:val="0025358E"/>
    <w:rsid w:val="00254298"/>
    <w:rsid w:val="00255272"/>
    <w:rsid w:val="002552F3"/>
    <w:rsid w:val="00256435"/>
    <w:rsid w:val="0025792A"/>
    <w:rsid w:val="00257E1B"/>
    <w:rsid w:val="00257ECC"/>
    <w:rsid w:val="002613E4"/>
    <w:rsid w:val="00261EF8"/>
    <w:rsid w:val="00264365"/>
    <w:rsid w:val="00265699"/>
    <w:rsid w:val="00265AD6"/>
    <w:rsid w:val="00266025"/>
    <w:rsid w:val="0026695A"/>
    <w:rsid w:val="00266FB2"/>
    <w:rsid w:val="00267446"/>
    <w:rsid w:val="00267B54"/>
    <w:rsid w:val="00271D6B"/>
    <w:rsid w:val="00272362"/>
    <w:rsid w:val="00273323"/>
    <w:rsid w:val="00273777"/>
    <w:rsid w:val="0027387A"/>
    <w:rsid w:val="00273C40"/>
    <w:rsid w:val="002741F8"/>
    <w:rsid w:val="0027637A"/>
    <w:rsid w:val="0027675D"/>
    <w:rsid w:val="00276A1D"/>
    <w:rsid w:val="0027723F"/>
    <w:rsid w:val="00277F1D"/>
    <w:rsid w:val="0028007B"/>
    <w:rsid w:val="002805A1"/>
    <w:rsid w:val="002814C2"/>
    <w:rsid w:val="00281C3A"/>
    <w:rsid w:val="00281CAC"/>
    <w:rsid w:val="00283210"/>
    <w:rsid w:val="00283930"/>
    <w:rsid w:val="0028409F"/>
    <w:rsid w:val="002843B0"/>
    <w:rsid w:val="00284811"/>
    <w:rsid w:val="0028491D"/>
    <w:rsid w:val="0028496D"/>
    <w:rsid w:val="002849EC"/>
    <w:rsid w:val="00285A61"/>
    <w:rsid w:val="00285B15"/>
    <w:rsid w:val="00287477"/>
    <w:rsid w:val="00287A45"/>
    <w:rsid w:val="00290D91"/>
    <w:rsid w:val="002934D6"/>
    <w:rsid w:val="00295D35"/>
    <w:rsid w:val="002964F4"/>
    <w:rsid w:val="00296ED5"/>
    <w:rsid w:val="002A30B9"/>
    <w:rsid w:val="002A3335"/>
    <w:rsid w:val="002A3C32"/>
    <w:rsid w:val="002A5DB9"/>
    <w:rsid w:val="002A7D2F"/>
    <w:rsid w:val="002B016E"/>
    <w:rsid w:val="002B065A"/>
    <w:rsid w:val="002B076C"/>
    <w:rsid w:val="002B2192"/>
    <w:rsid w:val="002B2B4D"/>
    <w:rsid w:val="002B30C9"/>
    <w:rsid w:val="002B42C9"/>
    <w:rsid w:val="002B5664"/>
    <w:rsid w:val="002B56CF"/>
    <w:rsid w:val="002B7771"/>
    <w:rsid w:val="002B7ABF"/>
    <w:rsid w:val="002B7DA5"/>
    <w:rsid w:val="002C17F9"/>
    <w:rsid w:val="002C1C68"/>
    <w:rsid w:val="002C24C6"/>
    <w:rsid w:val="002C272D"/>
    <w:rsid w:val="002C2E06"/>
    <w:rsid w:val="002C3134"/>
    <w:rsid w:val="002C3906"/>
    <w:rsid w:val="002C394A"/>
    <w:rsid w:val="002C42EE"/>
    <w:rsid w:val="002C4420"/>
    <w:rsid w:val="002C4B6C"/>
    <w:rsid w:val="002C5C2E"/>
    <w:rsid w:val="002C60DE"/>
    <w:rsid w:val="002C62C9"/>
    <w:rsid w:val="002C6C70"/>
    <w:rsid w:val="002C7060"/>
    <w:rsid w:val="002C74B7"/>
    <w:rsid w:val="002C757D"/>
    <w:rsid w:val="002D0E8E"/>
    <w:rsid w:val="002D1128"/>
    <w:rsid w:val="002D2AF3"/>
    <w:rsid w:val="002D3303"/>
    <w:rsid w:val="002D3CFD"/>
    <w:rsid w:val="002D43AF"/>
    <w:rsid w:val="002D7157"/>
    <w:rsid w:val="002D797F"/>
    <w:rsid w:val="002D7AF2"/>
    <w:rsid w:val="002D7AF6"/>
    <w:rsid w:val="002E0BA3"/>
    <w:rsid w:val="002E2020"/>
    <w:rsid w:val="002E273B"/>
    <w:rsid w:val="002E2A55"/>
    <w:rsid w:val="002E3D81"/>
    <w:rsid w:val="002E4BD5"/>
    <w:rsid w:val="002E4D55"/>
    <w:rsid w:val="002E5314"/>
    <w:rsid w:val="002E768E"/>
    <w:rsid w:val="002F0964"/>
    <w:rsid w:val="002F2551"/>
    <w:rsid w:val="002F27B0"/>
    <w:rsid w:val="002F2B38"/>
    <w:rsid w:val="002F2DC9"/>
    <w:rsid w:val="002F3440"/>
    <w:rsid w:val="002F34EE"/>
    <w:rsid w:val="002F50B8"/>
    <w:rsid w:val="002F62B8"/>
    <w:rsid w:val="002F703D"/>
    <w:rsid w:val="002F7912"/>
    <w:rsid w:val="0030008A"/>
    <w:rsid w:val="00300374"/>
    <w:rsid w:val="0030065F"/>
    <w:rsid w:val="00300C9A"/>
    <w:rsid w:val="00300FF5"/>
    <w:rsid w:val="0030129E"/>
    <w:rsid w:val="0030132D"/>
    <w:rsid w:val="003019C6"/>
    <w:rsid w:val="00302D98"/>
    <w:rsid w:val="003038BB"/>
    <w:rsid w:val="00305925"/>
    <w:rsid w:val="00306561"/>
    <w:rsid w:val="00307DAB"/>
    <w:rsid w:val="00310CB4"/>
    <w:rsid w:val="003111A9"/>
    <w:rsid w:val="00311225"/>
    <w:rsid w:val="0031130A"/>
    <w:rsid w:val="00311FFC"/>
    <w:rsid w:val="003128B1"/>
    <w:rsid w:val="00312D09"/>
    <w:rsid w:val="00312F8F"/>
    <w:rsid w:val="00313F47"/>
    <w:rsid w:val="0031454E"/>
    <w:rsid w:val="003145E4"/>
    <w:rsid w:val="00314C61"/>
    <w:rsid w:val="00315175"/>
    <w:rsid w:val="00315E82"/>
    <w:rsid w:val="00315EC9"/>
    <w:rsid w:val="00316038"/>
    <w:rsid w:val="00317723"/>
    <w:rsid w:val="00317B31"/>
    <w:rsid w:val="0032004D"/>
    <w:rsid w:val="003200AF"/>
    <w:rsid w:val="00320556"/>
    <w:rsid w:val="0032169B"/>
    <w:rsid w:val="0032275A"/>
    <w:rsid w:val="00322AAC"/>
    <w:rsid w:val="00322F83"/>
    <w:rsid w:val="00323B64"/>
    <w:rsid w:val="00323E9E"/>
    <w:rsid w:val="0032407C"/>
    <w:rsid w:val="003241D7"/>
    <w:rsid w:val="00324364"/>
    <w:rsid w:val="003245D8"/>
    <w:rsid w:val="00325435"/>
    <w:rsid w:val="00325C11"/>
    <w:rsid w:val="00325EB5"/>
    <w:rsid w:val="00325EF2"/>
    <w:rsid w:val="00327335"/>
    <w:rsid w:val="003276B8"/>
    <w:rsid w:val="00330337"/>
    <w:rsid w:val="00330C98"/>
    <w:rsid w:val="00330DDC"/>
    <w:rsid w:val="003318A7"/>
    <w:rsid w:val="0033202D"/>
    <w:rsid w:val="00332C4D"/>
    <w:rsid w:val="00332F6C"/>
    <w:rsid w:val="00333170"/>
    <w:rsid w:val="00333A0B"/>
    <w:rsid w:val="003345D5"/>
    <w:rsid w:val="003354AF"/>
    <w:rsid w:val="00335D66"/>
    <w:rsid w:val="00335DB1"/>
    <w:rsid w:val="00336A91"/>
    <w:rsid w:val="00336D2F"/>
    <w:rsid w:val="00336FC1"/>
    <w:rsid w:val="00337885"/>
    <w:rsid w:val="00337B99"/>
    <w:rsid w:val="00337C8E"/>
    <w:rsid w:val="00337F4D"/>
    <w:rsid w:val="00340D94"/>
    <w:rsid w:val="0034163D"/>
    <w:rsid w:val="00341E16"/>
    <w:rsid w:val="00342462"/>
    <w:rsid w:val="00343193"/>
    <w:rsid w:val="00344C4E"/>
    <w:rsid w:val="003472A5"/>
    <w:rsid w:val="00352C99"/>
    <w:rsid w:val="00353456"/>
    <w:rsid w:val="00353517"/>
    <w:rsid w:val="00353963"/>
    <w:rsid w:val="00356483"/>
    <w:rsid w:val="003568C0"/>
    <w:rsid w:val="00356A28"/>
    <w:rsid w:val="00356F18"/>
    <w:rsid w:val="003600BA"/>
    <w:rsid w:val="003635A7"/>
    <w:rsid w:val="003635E8"/>
    <w:rsid w:val="0036365C"/>
    <w:rsid w:val="0036654A"/>
    <w:rsid w:val="00366E44"/>
    <w:rsid w:val="00366FDB"/>
    <w:rsid w:val="0036717B"/>
    <w:rsid w:val="00367589"/>
    <w:rsid w:val="00370FFE"/>
    <w:rsid w:val="00371D80"/>
    <w:rsid w:val="00372AC5"/>
    <w:rsid w:val="00372DAC"/>
    <w:rsid w:val="00373A86"/>
    <w:rsid w:val="0037494E"/>
    <w:rsid w:val="00375679"/>
    <w:rsid w:val="0037678A"/>
    <w:rsid w:val="00376D2E"/>
    <w:rsid w:val="003770DE"/>
    <w:rsid w:val="003804B0"/>
    <w:rsid w:val="00380EB0"/>
    <w:rsid w:val="003814DB"/>
    <w:rsid w:val="00381FF4"/>
    <w:rsid w:val="003827D7"/>
    <w:rsid w:val="00383AF5"/>
    <w:rsid w:val="00383D0D"/>
    <w:rsid w:val="00384C69"/>
    <w:rsid w:val="00385096"/>
    <w:rsid w:val="003854F1"/>
    <w:rsid w:val="00385AD6"/>
    <w:rsid w:val="00385EBB"/>
    <w:rsid w:val="00386F31"/>
    <w:rsid w:val="003870E5"/>
    <w:rsid w:val="00387B12"/>
    <w:rsid w:val="00387C2C"/>
    <w:rsid w:val="00392F9A"/>
    <w:rsid w:val="0039465D"/>
    <w:rsid w:val="00395BF9"/>
    <w:rsid w:val="00395CA6"/>
    <w:rsid w:val="00395FEA"/>
    <w:rsid w:val="003966BE"/>
    <w:rsid w:val="003966F1"/>
    <w:rsid w:val="00396904"/>
    <w:rsid w:val="00396D2E"/>
    <w:rsid w:val="00397781"/>
    <w:rsid w:val="00397911"/>
    <w:rsid w:val="00397BE8"/>
    <w:rsid w:val="003A011F"/>
    <w:rsid w:val="003A0578"/>
    <w:rsid w:val="003A1209"/>
    <w:rsid w:val="003A2311"/>
    <w:rsid w:val="003A2DA2"/>
    <w:rsid w:val="003A3A51"/>
    <w:rsid w:val="003A406B"/>
    <w:rsid w:val="003A597C"/>
    <w:rsid w:val="003A6445"/>
    <w:rsid w:val="003A739A"/>
    <w:rsid w:val="003A73B7"/>
    <w:rsid w:val="003B02A5"/>
    <w:rsid w:val="003B02B6"/>
    <w:rsid w:val="003B0540"/>
    <w:rsid w:val="003B1F83"/>
    <w:rsid w:val="003B2651"/>
    <w:rsid w:val="003B30A2"/>
    <w:rsid w:val="003B35C1"/>
    <w:rsid w:val="003B4837"/>
    <w:rsid w:val="003B5AD1"/>
    <w:rsid w:val="003B6732"/>
    <w:rsid w:val="003B6C08"/>
    <w:rsid w:val="003C0D55"/>
    <w:rsid w:val="003C14C3"/>
    <w:rsid w:val="003C26C9"/>
    <w:rsid w:val="003C2D5A"/>
    <w:rsid w:val="003C335A"/>
    <w:rsid w:val="003C3FA6"/>
    <w:rsid w:val="003C5E5E"/>
    <w:rsid w:val="003C6818"/>
    <w:rsid w:val="003C698F"/>
    <w:rsid w:val="003C6C9E"/>
    <w:rsid w:val="003C7A0D"/>
    <w:rsid w:val="003C7E26"/>
    <w:rsid w:val="003D051E"/>
    <w:rsid w:val="003D10DB"/>
    <w:rsid w:val="003D11B8"/>
    <w:rsid w:val="003D14BF"/>
    <w:rsid w:val="003D170F"/>
    <w:rsid w:val="003D2458"/>
    <w:rsid w:val="003D2493"/>
    <w:rsid w:val="003D2A1C"/>
    <w:rsid w:val="003D4401"/>
    <w:rsid w:val="003D4AF9"/>
    <w:rsid w:val="003D57A0"/>
    <w:rsid w:val="003D5B5C"/>
    <w:rsid w:val="003D6F16"/>
    <w:rsid w:val="003D710A"/>
    <w:rsid w:val="003D76D5"/>
    <w:rsid w:val="003D7B40"/>
    <w:rsid w:val="003E1AC3"/>
    <w:rsid w:val="003E2268"/>
    <w:rsid w:val="003E2F7B"/>
    <w:rsid w:val="003E38D1"/>
    <w:rsid w:val="003E3942"/>
    <w:rsid w:val="003E5989"/>
    <w:rsid w:val="003E68CF"/>
    <w:rsid w:val="003E6EF7"/>
    <w:rsid w:val="003F0E91"/>
    <w:rsid w:val="003F1226"/>
    <w:rsid w:val="003F2715"/>
    <w:rsid w:val="003F3BCF"/>
    <w:rsid w:val="003F3D3A"/>
    <w:rsid w:val="003F63F1"/>
    <w:rsid w:val="003F6E3E"/>
    <w:rsid w:val="003F79C3"/>
    <w:rsid w:val="003F7FAC"/>
    <w:rsid w:val="00401470"/>
    <w:rsid w:val="00402F38"/>
    <w:rsid w:val="00403391"/>
    <w:rsid w:val="004039F6"/>
    <w:rsid w:val="00403F44"/>
    <w:rsid w:val="00404026"/>
    <w:rsid w:val="00404156"/>
    <w:rsid w:val="004046DE"/>
    <w:rsid w:val="0040568C"/>
    <w:rsid w:val="004103AE"/>
    <w:rsid w:val="004108FE"/>
    <w:rsid w:val="004109EC"/>
    <w:rsid w:val="00410C92"/>
    <w:rsid w:val="00410E55"/>
    <w:rsid w:val="00410E79"/>
    <w:rsid w:val="00412078"/>
    <w:rsid w:val="00412517"/>
    <w:rsid w:val="0041272F"/>
    <w:rsid w:val="00413B97"/>
    <w:rsid w:val="00413F0E"/>
    <w:rsid w:val="00416BF8"/>
    <w:rsid w:val="00417B63"/>
    <w:rsid w:val="00421174"/>
    <w:rsid w:val="004215B9"/>
    <w:rsid w:val="00423693"/>
    <w:rsid w:val="00423E86"/>
    <w:rsid w:val="004246A3"/>
    <w:rsid w:val="0042478A"/>
    <w:rsid w:val="00424D18"/>
    <w:rsid w:val="004250C6"/>
    <w:rsid w:val="0042553D"/>
    <w:rsid w:val="00425E65"/>
    <w:rsid w:val="00427226"/>
    <w:rsid w:val="0042763B"/>
    <w:rsid w:val="00430074"/>
    <w:rsid w:val="004307BA"/>
    <w:rsid w:val="004315FA"/>
    <w:rsid w:val="00431D66"/>
    <w:rsid w:val="0043247C"/>
    <w:rsid w:val="00432980"/>
    <w:rsid w:val="00433D79"/>
    <w:rsid w:val="004343BE"/>
    <w:rsid w:val="004348E5"/>
    <w:rsid w:val="004355E4"/>
    <w:rsid w:val="004372A3"/>
    <w:rsid w:val="004415F4"/>
    <w:rsid w:val="00442462"/>
    <w:rsid w:val="00442C19"/>
    <w:rsid w:val="00442F2C"/>
    <w:rsid w:val="00444F4D"/>
    <w:rsid w:val="00445C74"/>
    <w:rsid w:val="00446BF2"/>
    <w:rsid w:val="00447168"/>
    <w:rsid w:val="00447456"/>
    <w:rsid w:val="00447694"/>
    <w:rsid w:val="004502A4"/>
    <w:rsid w:val="00450878"/>
    <w:rsid w:val="00451A2A"/>
    <w:rsid w:val="00451E55"/>
    <w:rsid w:val="004526C2"/>
    <w:rsid w:val="00453BD4"/>
    <w:rsid w:val="00454A85"/>
    <w:rsid w:val="00455899"/>
    <w:rsid w:val="00456155"/>
    <w:rsid w:val="0045673A"/>
    <w:rsid w:val="00456B38"/>
    <w:rsid w:val="00456B6D"/>
    <w:rsid w:val="00456EA4"/>
    <w:rsid w:val="004571DD"/>
    <w:rsid w:val="004576BD"/>
    <w:rsid w:val="0045787E"/>
    <w:rsid w:val="004578E4"/>
    <w:rsid w:val="00460914"/>
    <w:rsid w:val="00460B4C"/>
    <w:rsid w:val="00461635"/>
    <w:rsid w:val="00461639"/>
    <w:rsid w:val="004618A5"/>
    <w:rsid w:val="004621AA"/>
    <w:rsid w:val="0046377B"/>
    <w:rsid w:val="00463810"/>
    <w:rsid w:val="00463897"/>
    <w:rsid w:val="00463A2E"/>
    <w:rsid w:val="004652BD"/>
    <w:rsid w:val="00465B16"/>
    <w:rsid w:val="00465E2B"/>
    <w:rsid w:val="00466B9C"/>
    <w:rsid w:val="00466DA4"/>
    <w:rsid w:val="004677C2"/>
    <w:rsid w:val="004678B9"/>
    <w:rsid w:val="00467BEA"/>
    <w:rsid w:val="00470215"/>
    <w:rsid w:val="00470660"/>
    <w:rsid w:val="00470EAD"/>
    <w:rsid w:val="004710DA"/>
    <w:rsid w:val="00471330"/>
    <w:rsid w:val="0047274B"/>
    <w:rsid w:val="0047284E"/>
    <w:rsid w:val="00472C6A"/>
    <w:rsid w:val="00473157"/>
    <w:rsid w:val="004736E2"/>
    <w:rsid w:val="00473D6B"/>
    <w:rsid w:val="00474BFA"/>
    <w:rsid w:val="004760AA"/>
    <w:rsid w:val="00477B96"/>
    <w:rsid w:val="00481465"/>
    <w:rsid w:val="00482EB4"/>
    <w:rsid w:val="004830CC"/>
    <w:rsid w:val="00483A2A"/>
    <w:rsid w:val="00484726"/>
    <w:rsid w:val="0048545D"/>
    <w:rsid w:val="00486232"/>
    <w:rsid w:val="00486278"/>
    <w:rsid w:val="004869F1"/>
    <w:rsid w:val="00486BA4"/>
    <w:rsid w:val="00487E8D"/>
    <w:rsid w:val="00490E3B"/>
    <w:rsid w:val="0049153A"/>
    <w:rsid w:val="00491FA0"/>
    <w:rsid w:val="004921D2"/>
    <w:rsid w:val="00492882"/>
    <w:rsid w:val="00494988"/>
    <w:rsid w:val="00495E0A"/>
    <w:rsid w:val="0049660C"/>
    <w:rsid w:val="00496AAC"/>
    <w:rsid w:val="004970CD"/>
    <w:rsid w:val="00497B4F"/>
    <w:rsid w:val="004A116C"/>
    <w:rsid w:val="004A1A2A"/>
    <w:rsid w:val="004A3ACC"/>
    <w:rsid w:val="004A40BB"/>
    <w:rsid w:val="004A4577"/>
    <w:rsid w:val="004A5CF4"/>
    <w:rsid w:val="004A5D9E"/>
    <w:rsid w:val="004A724D"/>
    <w:rsid w:val="004A785E"/>
    <w:rsid w:val="004A7A8F"/>
    <w:rsid w:val="004B1362"/>
    <w:rsid w:val="004B1796"/>
    <w:rsid w:val="004B2071"/>
    <w:rsid w:val="004B20FE"/>
    <w:rsid w:val="004B2C37"/>
    <w:rsid w:val="004B31A3"/>
    <w:rsid w:val="004B4155"/>
    <w:rsid w:val="004B4651"/>
    <w:rsid w:val="004B4FD1"/>
    <w:rsid w:val="004B51E8"/>
    <w:rsid w:val="004B5834"/>
    <w:rsid w:val="004B71AF"/>
    <w:rsid w:val="004B7CCE"/>
    <w:rsid w:val="004C0C13"/>
    <w:rsid w:val="004C0F39"/>
    <w:rsid w:val="004C1160"/>
    <w:rsid w:val="004C2177"/>
    <w:rsid w:val="004C2A2C"/>
    <w:rsid w:val="004C43CD"/>
    <w:rsid w:val="004C44D5"/>
    <w:rsid w:val="004C453D"/>
    <w:rsid w:val="004C4754"/>
    <w:rsid w:val="004C5653"/>
    <w:rsid w:val="004C59CB"/>
    <w:rsid w:val="004C59D8"/>
    <w:rsid w:val="004C60EF"/>
    <w:rsid w:val="004C6D03"/>
    <w:rsid w:val="004C6DCD"/>
    <w:rsid w:val="004C6DE9"/>
    <w:rsid w:val="004D00E6"/>
    <w:rsid w:val="004D07DA"/>
    <w:rsid w:val="004D1243"/>
    <w:rsid w:val="004D1A55"/>
    <w:rsid w:val="004D24CE"/>
    <w:rsid w:val="004D2598"/>
    <w:rsid w:val="004D4368"/>
    <w:rsid w:val="004D55D3"/>
    <w:rsid w:val="004D59AC"/>
    <w:rsid w:val="004D5AF2"/>
    <w:rsid w:val="004D7332"/>
    <w:rsid w:val="004E0CA6"/>
    <w:rsid w:val="004E1A0F"/>
    <w:rsid w:val="004E2D79"/>
    <w:rsid w:val="004E3BB3"/>
    <w:rsid w:val="004E3CDF"/>
    <w:rsid w:val="004E3F75"/>
    <w:rsid w:val="004E4016"/>
    <w:rsid w:val="004E457C"/>
    <w:rsid w:val="004E4833"/>
    <w:rsid w:val="004E5C18"/>
    <w:rsid w:val="004E666C"/>
    <w:rsid w:val="004E6747"/>
    <w:rsid w:val="004E7333"/>
    <w:rsid w:val="004E77A6"/>
    <w:rsid w:val="004F06D5"/>
    <w:rsid w:val="004F30B8"/>
    <w:rsid w:val="004F390F"/>
    <w:rsid w:val="004F39D2"/>
    <w:rsid w:val="004F4168"/>
    <w:rsid w:val="004F4CBC"/>
    <w:rsid w:val="004F651D"/>
    <w:rsid w:val="004F654C"/>
    <w:rsid w:val="004F6F98"/>
    <w:rsid w:val="004F7476"/>
    <w:rsid w:val="00502B1B"/>
    <w:rsid w:val="00503481"/>
    <w:rsid w:val="00504298"/>
    <w:rsid w:val="00504490"/>
    <w:rsid w:val="00505B71"/>
    <w:rsid w:val="0050667B"/>
    <w:rsid w:val="00506B4F"/>
    <w:rsid w:val="00507344"/>
    <w:rsid w:val="005077FA"/>
    <w:rsid w:val="00507FB8"/>
    <w:rsid w:val="005121BE"/>
    <w:rsid w:val="005125C4"/>
    <w:rsid w:val="00513AE8"/>
    <w:rsid w:val="005140BE"/>
    <w:rsid w:val="00514D4E"/>
    <w:rsid w:val="00514F66"/>
    <w:rsid w:val="0051564A"/>
    <w:rsid w:val="00515A31"/>
    <w:rsid w:val="00516325"/>
    <w:rsid w:val="005164E8"/>
    <w:rsid w:val="005165F5"/>
    <w:rsid w:val="00517347"/>
    <w:rsid w:val="0051744B"/>
    <w:rsid w:val="00517A5E"/>
    <w:rsid w:val="00517C65"/>
    <w:rsid w:val="00520042"/>
    <w:rsid w:val="005204E7"/>
    <w:rsid w:val="005212C9"/>
    <w:rsid w:val="00521910"/>
    <w:rsid w:val="005224E5"/>
    <w:rsid w:val="00522BF9"/>
    <w:rsid w:val="005234AA"/>
    <w:rsid w:val="00523576"/>
    <w:rsid w:val="005250F2"/>
    <w:rsid w:val="005260B8"/>
    <w:rsid w:val="005262C8"/>
    <w:rsid w:val="00530797"/>
    <w:rsid w:val="00532B91"/>
    <w:rsid w:val="0053388E"/>
    <w:rsid w:val="00536478"/>
    <w:rsid w:val="00536865"/>
    <w:rsid w:val="00536B7E"/>
    <w:rsid w:val="00540C72"/>
    <w:rsid w:val="00541167"/>
    <w:rsid w:val="00541B8B"/>
    <w:rsid w:val="00541E88"/>
    <w:rsid w:val="00542120"/>
    <w:rsid w:val="00542CE5"/>
    <w:rsid w:val="00542DD8"/>
    <w:rsid w:val="00542F1F"/>
    <w:rsid w:val="00543765"/>
    <w:rsid w:val="00544883"/>
    <w:rsid w:val="00544C39"/>
    <w:rsid w:val="00545D60"/>
    <w:rsid w:val="00547880"/>
    <w:rsid w:val="005479AB"/>
    <w:rsid w:val="00547D7B"/>
    <w:rsid w:val="00550CC1"/>
    <w:rsid w:val="00550D44"/>
    <w:rsid w:val="00550E6B"/>
    <w:rsid w:val="00552612"/>
    <w:rsid w:val="00553282"/>
    <w:rsid w:val="00554E46"/>
    <w:rsid w:val="00554EEB"/>
    <w:rsid w:val="00555634"/>
    <w:rsid w:val="00555960"/>
    <w:rsid w:val="00556EBD"/>
    <w:rsid w:val="005573C2"/>
    <w:rsid w:val="00561835"/>
    <w:rsid w:val="00563EF4"/>
    <w:rsid w:val="005642FD"/>
    <w:rsid w:val="00564F36"/>
    <w:rsid w:val="005664C2"/>
    <w:rsid w:val="00566E72"/>
    <w:rsid w:val="00571A83"/>
    <w:rsid w:val="0057242A"/>
    <w:rsid w:val="00572C10"/>
    <w:rsid w:val="00573807"/>
    <w:rsid w:val="005743D7"/>
    <w:rsid w:val="00574593"/>
    <w:rsid w:val="00575279"/>
    <w:rsid w:val="00575AA0"/>
    <w:rsid w:val="005763DD"/>
    <w:rsid w:val="00576C4A"/>
    <w:rsid w:val="005806D1"/>
    <w:rsid w:val="0058153A"/>
    <w:rsid w:val="00582D56"/>
    <w:rsid w:val="00583126"/>
    <w:rsid w:val="00583DE9"/>
    <w:rsid w:val="005840AE"/>
    <w:rsid w:val="005849E4"/>
    <w:rsid w:val="00584FDC"/>
    <w:rsid w:val="0058593C"/>
    <w:rsid w:val="00585A75"/>
    <w:rsid w:val="00586A73"/>
    <w:rsid w:val="00586C5E"/>
    <w:rsid w:val="005878CB"/>
    <w:rsid w:val="005900C6"/>
    <w:rsid w:val="005907FE"/>
    <w:rsid w:val="00590973"/>
    <w:rsid w:val="00592629"/>
    <w:rsid w:val="00592DB7"/>
    <w:rsid w:val="005939BE"/>
    <w:rsid w:val="005944B9"/>
    <w:rsid w:val="00594E44"/>
    <w:rsid w:val="005959C5"/>
    <w:rsid w:val="00595A8F"/>
    <w:rsid w:val="00596357"/>
    <w:rsid w:val="00596BE9"/>
    <w:rsid w:val="00596D67"/>
    <w:rsid w:val="005A103C"/>
    <w:rsid w:val="005A3D4E"/>
    <w:rsid w:val="005A535A"/>
    <w:rsid w:val="005A5A53"/>
    <w:rsid w:val="005A61B7"/>
    <w:rsid w:val="005A6EA8"/>
    <w:rsid w:val="005A731F"/>
    <w:rsid w:val="005A7BFE"/>
    <w:rsid w:val="005A7EE5"/>
    <w:rsid w:val="005B04CC"/>
    <w:rsid w:val="005B0C02"/>
    <w:rsid w:val="005B1194"/>
    <w:rsid w:val="005B236E"/>
    <w:rsid w:val="005B2D66"/>
    <w:rsid w:val="005B5303"/>
    <w:rsid w:val="005B7AE1"/>
    <w:rsid w:val="005C076D"/>
    <w:rsid w:val="005C085F"/>
    <w:rsid w:val="005C2B81"/>
    <w:rsid w:val="005C3818"/>
    <w:rsid w:val="005C3DEB"/>
    <w:rsid w:val="005C454B"/>
    <w:rsid w:val="005C4B39"/>
    <w:rsid w:val="005C4FBC"/>
    <w:rsid w:val="005C5271"/>
    <w:rsid w:val="005C5404"/>
    <w:rsid w:val="005C568F"/>
    <w:rsid w:val="005C5A1C"/>
    <w:rsid w:val="005C5E72"/>
    <w:rsid w:val="005C6B3A"/>
    <w:rsid w:val="005C6E19"/>
    <w:rsid w:val="005C6FE5"/>
    <w:rsid w:val="005C7016"/>
    <w:rsid w:val="005C7D58"/>
    <w:rsid w:val="005D0311"/>
    <w:rsid w:val="005D0DDB"/>
    <w:rsid w:val="005D10A5"/>
    <w:rsid w:val="005D1EB4"/>
    <w:rsid w:val="005D21FD"/>
    <w:rsid w:val="005D28B8"/>
    <w:rsid w:val="005D3A9D"/>
    <w:rsid w:val="005D5249"/>
    <w:rsid w:val="005D5AEB"/>
    <w:rsid w:val="005D6224"/>
    <w:rsid w:val="005D624E"/>
    <w:rsid w:val="005D6F28"/>
    <w:rsid w:val="005D754B"/>
    <w:rsid w:val="005D7B7D"/>
    <w:rsid w:val="005D7CCE"/>
    <w:rsid w:val="005E0AF7"/>
    <w:rsid w:val="005E125F"/>
    <w:rsid w:val="005E2249"/>
    <w:rsid w:val="005E275E"/>
    <w:rsid w:val="005E31B8"/>
    <w:rsid w:val="005E4FF7"/>
    <w:rsid w:val="005E6DB1"/>
    <w:rsid w:val="005E7C3C"/>
    <w:rsid w:val="005F0066"/>
    <w:rsid w:val="005F1104"/>
    <w:rsid w:val="005F1822"/>
    <w:rsid w:val="005F22D7"/>
    <w:rsid w:val="005F2A8A"/>
    <w:rsid w:val="005F396C"/>
    <w:rsid w:val="005F45F2"/>
    <w:rsid w:val="005F5156"/>
    <w:rsid w:val="005F5B02"/>
    <w:rsid w:val="005F6046"/>
    <w:rsid w:val="005F795C"/>
    <w:rsid w:val="00600378"/>
    <w:rsid w:val="00600EEC"/>
    <w:rsid w:val="00601062"/>
    <w:rsid w:val="0060236D"/>
    <w:rsid w:val="006028CC"/>
    <w:rsid w:val="00602AB7"/>
    <w:rsid w:val="00603686"/>
    <w:rsid w:val="006036B9"/>
    <w:rsid w:val="006046B2"/>
    <w:rsid w:val="00607B8D"/>
    <w:rsid w:val="00607F56"/>
    <w:rsid w:val="00613FBA"/>
    <w:rsid w:val="006144EB"/>
    <w:rsid w:val="00615F47"/>
    <w:rsid w:val="006160B2"/>
    <w:rsid w:val="0061706B"/>
    <w:rsid w:val="00617386"/>
    <w:rsid w:val="0061785A"/>
    <w:rsid w:val="00617913"/>
    <w:rsid w:val="00617F89"/>
    <w:rsid w:val="006207B5"/>
    <w:rsid w:val="00621990"/>
    <w:rsid w:val="00623313"/>
    <w:rsid w:val="00623A5A"/>
    <w:rsid w:val="00623C4D"/>
    <w:rsid w:val="00626031"/>
    <w:rsid w:val="00626987"/>
    <w:rsid w:val="006274AF"/>
    <w:rsid w:val="006274C9"/>
    <w:rsid w:val="0062779D"/>
    <w:rsid w:val="00627A72"/>
    <w:rsid w:val="00627B6B"/>
    <w:rsid w:val="00630AA1"/>
    <w:rsid w:val="00630C5F"/>
    <w:rsid w:val="00632126"/>
    <w:rsid w:val="00632912"/>
    <w:rsid w:val="006329A6"/>
    <w:rsid w:val="00632C0B"/>
    <w:rsid w:val="00633748"/>
    <w:rsid w:val="006343A3"/>
    <w:rsid w:val="006352F8"/>
    <w:rsid w:val="00635DBF"/>
    <w:rsid w:val="0064024A"/>
    <w:rsid w:val="0064283F"/>
    <w:rsid w:val="00642D8F"/>
    <w:rsid w:val="00642E22"/>
    <w:rsid w:val="0064302B"/>
    <w:rsid w:val="00644F2E"/>
    <w:rsid w:val="00645199"/>
    <w:rsid w:val="00650CF4"/>
    <w:rsid w:val="00650FCF"/>
    <w:rsid w:val="0065210D"/>
    <w:rsid w:val="00652564"/>
    <w:rsid w:val="006536E5"/>
    <w:rsid w:val="006540E4"/>
    <w:rsid w:val="0065435F"/>
    <w:rsid w:val="00654700"/>
    <w:rsid w:val="00654B9C"/>
    <w:rsid w:val="00655B02"/>
    <w:rsid w:val="00655B45"/>
    <w:rsid w:val="00655B8D"/>
    <w:rsid w:val="00655DFC"/>
    <w:rsid w:val="00656B6E"/>
    <w:rsid w:val="006575A9"/>
    <w:rsid w:val="00657B74"/>
    <w:rsid w:val="00660368"/>
    <w:rsid w:val="0066104C"/>
    <w:rsid w:val="00661C98"/>
    <w:rsid w:val="006634EA"/>
    <w:rsid w:val="006663CC"/>
    <w:rsid w:val="006665DB"/>
    <w:rsid w:val="0066738C"/>
    <w:rsid w:val="00667571"/>
    <w:rsid w:val="00670E34"/>
    <w:rsid w:val="00671821"/>
    <w:rsid w:val="00671C2C"/>
    <w:rsid w:val="00671F13"/>
    <w:rsid w:val="006729BA"/>
    <w:rsid w:val="00673D8E"/>
    <w:rsid w:val="0067522B"/>
    <w:rsid w:val="0067554F"/>
    <w:rsid w:val="00675EC6"/>
    <w:rsid w:val="006762DD"/>
    <w:rsid w:val="00676ADF"/>
    <w:rsid w:val="00677A5F"/>
    <w:rsid w:val="00680722"/>
    <w:rsid w:val="006808E2"/>
    <w:rsid w:val="00681589"/>
    <w:rsid w:val="006873E7"/>
    <w:rsid w:val="00687F94"/>
    <w:rsid w:val="0069011F"/>
    <w:rsid w:val="0069080A"/>
    <w:rsid w:val="00690B81"/>
    <w:rsid w:val="0069429F"/>
    <w:rsid w:val="00694985"/>
    <w:rsid w:val="00696279"/>
    <w:rsid w:val="00696CB8"/>
    <w:rsid w:val="00696E2E"/>
    <w:rsid w:val="006974BB"/>
    <w:rsid w:val="00697A28"/>
    <w:rsid w:val="006A0FF1"/>
    <w:rsid w:val="006A2026"/>
    <w:rsid w:val="006A436A"/>
    <w:rsid w:val="006A43DD"/>
    <w:rsid w:val="006A4C4F"/>
    <w:rsid w:val="006A5EC2"/>
    <w:rsid w:val="006A60A1"/>
    <w:rsid w:val="006A626B"/>
    <w:rsid w:val="006A63B8"/>
    <w:rsid w:val="006A68C3"/>
    <w:rsid w:val="006A708D"/>
    <w:rsid w:val="006A799C"/>
    <w:rsid w:val="006B06CE"/>
    <w:rsid w:val="006B1392"/>
    <w:rsid w:val="006B1924"/>
    <w:rsid w:val="006B1ABD"/>
    <w:rsid w:val="006B20FC"/>
    <w:rsid w:val="006B23A7"/>
    <w:rsid w:val="006B5BD8"/>
    <w:rsid w:val="006B7801"/>
    <w:rsid w:val="006B79DE"/>
    <w:rsid w:val="006B7F1F"/>
    <w:rsid w:val="006C08D3"/>
    <w:rsid w:val="006C1D23"/>
    <w:rsid w:val="006C208F"/>
    <w:rsid w:val="006C28B0"/>
    <w:rsid w:val="006C2D6F"/>
    <w:rsid w:val="006C475A"/>
    <w:rsid w:val="006C5A3D"/>
    <w:rsid w:val="006C5DC3"/>
    <w:rsid w:val="006C7C02"/>
    <w:rsid w:val="006D3031"/>
    <w:rsid w:val="006D30A1"/>
    <w:rsid w:val="006D3FF0"/>
    <w:rsid w:val="006D47CA"/>
    <w:rsid w:val="006D48BE"/>
    <w:rsid w:val="006D5B1A"/>
    <w:rsid w:val="006D600C"/>
    <w:rsid w:val="006D74FB"/>
    <w:rsid w:val="006E0554"/>
    <w:rsid w:val="006E0847"/>
    <w:rsid w:val="006E2338"/>
    <w:rsid w:val="006E46F0"/>
    <w:rsid w:val="006E5083"/>
    <w:rsid w:val="006E5126"/>
    <w:rsid w:val="006E6D11"/>
    <w:rsid w:val="006E72CC"/>
    <w:rsid w:val="006E7897"/>
    <w:rsid w:val="006E7944"/>
    <w:rsid w:val="006F0619"/>
    <w:rsid w:val="006F11EC"/>
    <w:rsid w:val="006F15AF"/>
    <w:rsid w:val="006F280F"/>
    <w:rsid w:val="006F32C1"/>
    <w:rsid w:val="006F4BBA"/>
    <w:rsid w:val="006F4CEC"/>
    <w:rsid w:val="006F51DD"/>
    <w:rsid w:val="006F70CA"/>
    <w:rsid w:val="00700D73"/>
    <w:rsid w:val="00701328"/>
    <w:rsid w:val="00701966"/>
    <w:rsid w:val="00701EEF"/>
    <w:rsid w:val="00701F2A"/>
    <w:rsid w:val="007028F4"/>
    <w:rsid w:val="007031F8"/>
    <w:rsid w:val="0070501C"/>
    <w:rsid w:val="00705391"/>
    <w:rsid w:val="00705917"/>
    <w:rsid w:val="00705EED"/>
    <w:rsid w:val="00706F0C"/>
    <w:rsid w:val="00710A9C"/>
    <w:rsid w:val="007115B8"/>
    <w:rsid w:val="0071174D"/>
    <w:rsid w:val="00712E6C"/>
    <w:rsid w:val="007130FF"/>
    <w:rsid w:val="0071341B"/>
    <w:rsid w:val="007144BF"/>
    <w:rsid w:val="00715CDC"/>
    <w:rsid w:val="0071678D"/>
    <w:rsid w:val="0072126C"/>
    <w:rsid w:val="0072222E"/>
    <w:rsid w:val="00722628"/>
    <w:rsid w:val="007227A3"/>
    <w:rsid w:val="007227D1"/>
    <w:rsid w:val="0072297B"/>
    <w:rsid w:val="00724D77"/>
    <w:rsid w:val="007256C8"/>
    <w:rsid w:val="007263B1"/>
    <w:rsid w:val="0072761F"/>
    <w:rsid w:val="00732F7A"/>
    <w:rsid w:val="00733459"/>
    <w:rsid w:val="00733762"/>
    <w:rsid w:val="0073379F"/>
    <w:rsid w:val="00733FB4"/>
    <w:rsid w:val="007341E8"/>
    <w:rsid w:val="007342BA"/>
    <w:rsid w:val="00734740"/>
    <w:rsid w:val="00734C4A"/>
    <w:rsid w:val="00735657"/>
    <w:rsid w:val="00735739"/>
    <w:rsid w:val="007361AF"/>
    <w:rsid w:val="0073706B"/>
    <w:rsid w:val="00741038"/>
    <w:rsid w:val="007428C6"/>
    <w:rsid w:val="00742E25"/>
    <w:rsid w:val="007431A8"/>
    <w:rsid w:val="00743C2F"/>
    <w:rsid w:val="007442F4"/>
    <w:rsid w:val="00745ECF"/>
    <w:rsid w:val="007470C8"/>
    <w:rsid w:val="00747C02"/>
    <w:rsid w:val="007508E9"/>
    <w:rsid w:val="00750DE0"/>
    <w:rsid w:val="0075170D"/>
    <w:rsid w:val="007518AD"/>
    <w:rsid w:val="00752497"/>
    <w:rsid w:val="00752DAD"/>
    <w:rsid w:val="00753D7A"/>
    <w:rsid w:val="00753EEE"/>
    <w:rsid w:val="00754277"/>
    <w:rsid w:val="007542E5"/>
    <w:rsid w:val="00754ECF"/>
    <w:rsid w:val="007557F9"/>
    <w:rsid w:val="007564C3"/>
    <w:rsid w:val="0075780A"/>
    <w:rsid w:val="00760016"/>
    <w:rsid w:val="0076033A"/>
    <w:rsid w:val="00760DAE"/>
    <w:rsid w:val="00760EF5"/>
    <w:rsid w:val="00762406"/>
    <w:rsid w:val="007645C7"/>
    <w:rsid w:val="007646BD"/>
    <w:rsid w:val="007649E9"/>
    <w:rsid w:val="0076534F"/>
    <w:rsid w:val="007658AA"/>
    <w:rsid w:val="00765C50"/>
    <w:rsid w:val="0077036D"/>
    <w:rsid w:val="007708F1"/>
    <w:rsid w:val="00772293"/>
    <w:rsid w:val="0077290F"/>
    <w:rsid w:val="00773818"/>
    <w:rsid w:val="00773B78"/>
    <w:rsid w:val="00774720"/>
    <w:rsid w:val="00774B55"/>
    <w:rsid w:val="007752F3"/>
    <w:rsid w:val="00776F76"/>
    <w:rsid w:val="007774DD"/>
    <w:rsid w:val="007779F5"/>
    <w:rsid w:val="007809D4"/>
    <w:rsid w:val="00780EB9"/>
    <w:rsid w:val="00782122"/>
    <w:rsid w:val="00783800"/>
    <w:rsid w:val="00783A62"/>
    <w:rsid w:val="00783BB0"/>
    <w:rsid w:val="007840CD"/>
    <w:rsid w:val="007847C5"/>
    <w:rsid w:val="007850AE"/>
    <w:rsid w:val="00791215"/>
    <w:rsid w:val="00791CC2"/>
    <w:rsid w:val="00791F75"/>
    <w:rsid w:val="0079258F"/>
    <w:rsid w:val="00792770"/>
    <w:rsid w:val="007929FD"/>
    <w:rsid w:val="00792D67"/>
    <w:rsid w:val="00793B1B"/>
    <w:rsid w:val="00795AA8"/>
    <w:rsid w:val="007961A4"/>
    <w:rsid w:val="00796B20"/>
    <w:rsid w:val="00797AFF"/>
    <w:rsid w:val="00797C2F"/>
    <w:rsid w:val="007A044B"/>
    <w:rsid w:val="007A139D"/>
    <w:rsid w:val="007A1F14"/>
    <w:rsid w:val="007A4323"/>
    <w:rsid w:val="007A7A70"/>
    <w:rsid w:val="007B09D0"/>
    <w:rsid w:val="007B27F1"/>
    <w:rsid w:val="007B2E07"/>
    <w:rsid w:val="007B2F02"/>
    <w:rsid w:val="007B3976"/>
    <w:rsid w:val="007B5AE5"/>
    <w:rsid w:val="007C0139"/>
    <w:rsid w:val="007C019D"/>
    <w:rsid w:val="007C0923"/>
    <w:rsid w:val="007C1A6A"/>
    <w:rsid w:val="007C206C"/>
    <w:rsid w:val="007C3528"/>
    <w:rsid w:val="007C3CF5"/>
    <w:rsid w:val="007C3E6D"/>
    <w:rsid w:val="007C592F"/>
    <w:rsid w:val="007C5A15"/>
    <w:rsid w:val="007C68D7"/>
    <w:rsid w:val="007C73A6"/>
    <w:rsid w:val="007D2A1B"/>
    <w:rsid w:val="007D2F1B"/>
    <w:rsid w:val="007D305E"/>
    <w:rsid w:val="007D42F8"/>
    <w:rsid w:val="007D556A"/>
    <w:rsid w:val="007D69D3"/>
    <w:rsid w:val="007D737A"/>
    <w:rsid w:val="007D7EAD"/>
    <w:rsid w:val="007E0620"/>
    <w:rsid w:val="007E0ED2"/>
    <w:rsid w:val="007E1268"/>
    <w:rsid w:val="007E2EEA"/>
    <w:rsid w:val="007E4484"/>
    <w:rsid w:val="007E44D4"/>
    <w:rsid w:val="007E4E7A"/>
    <w:rsid w:val="007E55B5"/>
    <w:rsid w:val="007E61C5"/>
    <w:rsid w:val="007E6519"/>
    <w:rsid w:val="007E7815"/>
    <w:rsid w:val="007F01D9"/>
    <w:rsid w:val="007F01E3"/>
    <w:rsid w:val="007F1A79"/>
    <w:rsid w:val="007F74F8"/>
    <w:rsid w:val="0080012A"/>
    <w:rsid w:val="0080052A"/>
    <w:rsid w:val="0080105F"/>
    <w:rsid w:val="00801A9D"/>
    <w:rsid w:val="00801ABB"/>
    <w:rsid w:val="00802F3A"/>
    <w:rsid w:val="008032D8"/>
    <w:rsid w:val="00803BE5"/>
    <w:rsid w:val="008049A5"/>
    <w:rsid w:val="00804C71"/>
    <w:rsid w:val="00804D8F"/>
    <w:rsid w:val="0080537C"/>
    <w:rsid w:val="00805E32"/>
    <w:rsid w:val="00805EAB"/>
    <w:rsid w:val="008078FB"/>
    <w:rsid w:val="0081048E"/>
    <w:rsid w:val="0081077F"/>
    <w:rsid w:val="00811D95"/>
    <w:rsid w:val="00811DE6"/>
    <w:rsid w:val="00813D1F"/>
    <w:rsid w:val="008145F3"/>
    <w:rsid w:val="008158C0"/>
    <w:rsid w:val="008158F9"/>
    <w:rsid w:val="008159CE"/>
    <w:rsid w:val="0081631D"/>
    <w:rsid w:val="00816C16"/>
    <w:rsid w:val="00817138"/>
    <w:rsid w:val="0081734E"/>
    <w:rsid w:val="0081746B"/>
    <w:rsid w:val="00817580"/>
    <w:rsid w:val="00817BDC"/>
    <w:rsid w:val="00820BD3"/>
    <w:rsid w:val="00821A76"/>
    <w:rsid w:val="0082247B"/>
    <w:rsid w:val="00822489"/>
    <w:rsid w:val="00822776"/>
    <w:rsid w:val="00822D4F"/>
    <w:rsid w:val="0082364D"/>
    <w:rsid w:val="00824973"/>
    <w:rsid w:val="00824BAC"/>
    <w:rsid w:val="00827214"/>
    <w:rsid w:val="00827E3A"/>
    <w:rsid w:val="00830301"/>
    <w:rsid w:val="00830540"/>
    <w:rsid w:val="00830D83"/>
    <w:rsid w:val="00831FE4"/>
    <w:rsid w:val="008321BA"/>
    <w:rsid w:val="0083236D"/>
    <w:rsid w:val="008332D1"/>
    <w:rsid w:val="00833DF1"/>
    <w:rsid w:val="008346B8"/>
    <w:rsid w:val="00834AE0"/>
    <w:rsid w:val="00836164"/>
    <w:rsid w:val="008365F4"/>
    <w:rsid w:val="00836FE8"/>
    <w:rsid w:val="0084075F"/>
    <w:rsid w:val="00842FEB"/>
    <w:rsid w:val="00843537"/>
    <w:rsid w:val="008438D3"/>
    <w:rsid w:val="00843F17"/>
    <w:rsid w:val="008443AE"/>
    <w:rsid w:val="00844AAF"/>
    <w:rsid w:val="0084552E"/>
    <w:rsid w:val="00845F02"/>
    <w:rsid w:val="00847EF6"/>
    <w:rsid w:val="00850B5C"/>
    <w:rsid w:val="00850D18"/>
    <w:rsid w:val="00851493"/>
    <w:rsid w:val="00851CB6"/>
    <w:rsid w:val="008521AE"/>
    <w:rsid w:val="00852C1D"/>
    <w:rsid w:val="00853AF1"/>
    <w:rsid w:val="00854314"/>
    <w:rsid w:val="0085520A"/>
    <w:rsid w:val="00855461"/>
    <w:rsid w:val="00855AF0"/>
    <w:rsid w:val="00855B9C"/>
    <w:rsid w:val="00855CC1"/>
    <w:rsid w:val="00856279"/>
    <w:rsid w:val="008575B2"/>
    <w:rsid w:val="00860C1A"/>
    <w:rsid w:val="00861AC8"/>
    <w:rsid w:val="00861BB6"/>
    <w:rsid w:val="00861BD4"/>
    <w:rsid w:val="00862AD7"/>
    <w:rsid w:val="0086321E"/>
    <w:rsid w:val="008634DF"/>
    <w:rsid w:val="008634E9"/>
    <w:rsid w:val="00865486"/>
    <w:rsid w:val="008663C6"/>
    <w:rsid w:val="00866540"/>
    <w:rsid w:val="00866710"/>
    <w:rsid w:val="00867D55"/>
    <w:rsid w:val="00867EC2"/>
    <w:rsid w:val="00870493"/>
    <w:rsid w:val="00870C16"/>
    <w:rsid w:val="00870FD9"/>
    <w:rsid w:val="00871ADB"/>
    <w:rsid w:val="008736B2"/>
    <w:rsid w:val="00873DDA"/>
    <w:rsid w:val="00874600"/>
    <w:rsid w:val="008760D0"/>
    <w:rsid w:val="00877927"/>
    <w:rsid w:val="00880E44"/>
    <w:rsid w:val="008811F7"/>
    <w:rsid w:val="00881A60"/>
    <w:rsid w:val="00882940"/>
    <w:rsid w:val="00882C52"/>
    <w:rsid w:val="00884277"/>
    <w:rsid w:val="008848AD"/>
    <w:rsid w:val="008853F4"/>
    <w:rsid w:val="00885CED"/>
    <w:rsid w:val="00887778"/>
    <w:rsid w:val="00892409"/>
    <w:rsid w:val="00892DCA"/>
    <w:rsid w:val="00893782"/>
    <w:rsid w:val="008939F8"/>
    <w:rsid w:val="00893BE0"/>
    <w:rsid w:val="008940FD"/>
    <w:rsid w:val="00894636"/>
    <w:rsid w:val="008955E5"/>
    <w:rsid w:val="00896CFB"/>
    <w:rsid w:val="0089704A"/>
    <w:rsid w:val="008A2100"/>
    <w:rsid w:val="008A2F67"/>
    <w:rsid w:val="008A30E0"/>
    <w:rsid w:val="008A392B"/>
    <w:rsid w:val="008A4316"/>
    <w:rsid w:val="008A4818"/>
    <w:rsid w:val="008A4BCB"/>
    <w:rsid w:val="008A5B07"/>
    <w:rsid w:val="008A5D27"/>
    <w:rsid w:val="008A690F"/>
    <w:rsid w:val="008A6F01"/>
    <w:rsid w:val="008A7229"/>
    <w:rsid w:val="008A72C5"/>
    <w:rsid w:val="008A7FDA"/>
    <w:rsid w:val="008B0DE3"/>
    <w:rsid w:val="008B2019"/>
    <w:rsid w:val="008B2D75"/>
    <w:rsid w:val="008B33D3"/>
    <w:rsid w:val="008B5127"/>
    <w:rsid w:val="008B6AC8"/>
    <w:rsid w:val="008B6FC4"/>
    <w:rsid w:val="008B7150"/>
    <w:rsid w:val="008B7B3D"/>
    <w:rsid w:val="008C0884"/>
    <w:rsid w:val="008C108E"/>
    <w:rsid w:val="008C14CF"/>
    <w:rsid w:val="008C1982"/>
    <w:rsid w:val="008C20A0"/>
    <w:rsid w:val="008C301D"/>
    <w:rsid w:val="008C4EDC"/>
    <w:rsid w:val="008C56D2"/>
    <w:rsid w:val="008C57A6"/>
    <w:rsid w:val="008C66A6"/>
    <w:rsid w:val="008C7E71"/>
    <w:rsid w:val="008D0702"/>
    <w:rsid w:val="008D07F9"/>
    <w:rsid w:val="008D174C"/>
    <w:rsid w:val="008D181E"/>
    <w:rsid w:val="008D2C88"/>
    <w:rsid w:val="008D2FCA"/>
    <w:rsid w:val="008D32E7"/>
    <w:rsid w:val="008D344B"/>
    <w:rsid w:val="008D3A84"/>
    <w:rsid w:val="008D4AB4"/>
    <w:rsid w:val="008D5FB2"/>
    <w:rsid w:val="008D5FF0"/>
    <w:rsid w:val="008D6C5F"/>
    <w:rsid w:val="008D70B3"/>
    <w:rsid w:val="008D7D25"/>
    <w:rsid w:val="008E08BF"/>
    <w:rsid w:val="008E0BE0"/>
    <w:rsid w:val="008E0FCD"/>
    <w:rsid w:val="008E1EE1"/>
    <w:rsid w:val="008E20CD"/>
    <w:rsid w:val="008E21AA"/>
    <w:rsid w:val="008E2AAF"/>
    <w:rsid w:val="008E4AAC"/>
    <w:rsid w:val="008E4F16"/>
    <w:rsid w:val="008E60E0"/>
    <w:rsid w:val="008E6390"/>
    <w:rsid w:val="008E66B4"/>
    <w:rsid w:val="008E6A1D"/>
    <w:rsid w:val="008E6F27"/>
    <w:rsid w:val="008E7344"/>
    <w:rsid w:val="008E764A"/>
    <w:rsid w:val="008E7F72"/>
    <w:rsid w:val="008E7FA2"/>
    <w:rsid w:val="008F0FF8"/>
    <w:rsid w:val="008F110D"/>
    <w:rsid w:val="008F255D"/>
    <w:rsid w:val="008F2ABC"/>
    <w:rsid w:val="008F3039"/>
    <w:rsid w:val="008F3521"/>
    <w:rsid w:val="008F3580"/>
    <w:rsid w:val="008F4F96"/>
    <w:rsid w:val="008F51D9"/>
    <w:rsid w:val="008F536B"/>
    <w:rsid w:val="008F56B3"/>
    <w:rsid w:val="008F7536"/>
    <w:rsid w:val="008F761C"/>
    <w:rsid w:val="008F7AC2"/>
    <w:rsid w:val="00901421"/>
    <w:rsid w:val="009016F3"/>
    <w:rsid w:val="0090433E"/>
    <w:rsid w:val="009045C1"/>
    <w:rsid w:val="00904CCC"/>
    <w:rsid w:val="00905936"/>
    <w:rsid w:val="009061B9"/>
    <w:rsid w:val="00906EC7"/>
    <w:rsid w:val="00907060"/>
    <w:rsid w:val="00911BB7"/>
    <w:rsid w:val="00911DEE"/>
    <w:rsid w:val="00912BFD"/>
    <w:rsid w:val="009130A0"/>
    <w:rsid w:val="00913AAF"/>
    <w:rsid w:val="00916D8E"/>
    <w:rsid w:val="00917179"/>
    <w:rsid w:val="0091720B"/>
    <w:rsid w:val="00917452"/>
    <w:rsid w:val="0091748B"/>
    <w:rsid w:val="00917498"/>
    <w:rsid w:val="00917CDC"/>
    <w:rsid w:val="00917E22"/>
    <w:rsid w:val="0092033E"/>
    <w:rsid w:val="0092080C"/>
    <w:rsid w:val="00921209"/>
    <w:rsid w:val="00921ACF"/>
    <w:rsid w:val="00921EE6"/>
    <w:rsid w:val="00922E7C"/>
    <w:rsid w:val="00922ECB"/>
    <w:rsid w:val="00924ABB"/>
    <w:rsid w:val="009254A9"/>
    <w:rsid w:val="00925E58"/>
    <w:rsid w:val="00925E8C"/>
    <w:rsid w:val="00926A89"/>
    <w:rsid w:val="0092738A"/>
    <w:rsid w:val="00927D00"/>
    <w:rsid w:val="00932EBC"/>
    <w:rsid w:val="00933EA6"/>
    <w:rsid w:val="00935B4D"/>
    <w:rsid w:val="00935E0A"/>
    <w:rsid w:val="00935EC7"/>
    <w:rsid w:val="0093631F"/>
    <w:rsid w:val="00936C96"/>
    <w:rsid w:val="00937568"/>
    <w:rsid w:val="00941171"/>
    <w:rsid w:val="00943F69"/>
    <w:rsid w:val="009462CE"/>
    <w:rsid w:val="009477AA"/>
    <w:rsid w:val="009478F4"/>
    <w:rsid w:val="00952281"/>
    <w:rsid w:val="00952950"/>
    <w:rsid w:val="00952F7A"/>
    <w:rsid w:val="009552E7"/>
    <w:rsid w:val="00955F3F"/>
    <w:rsid w:val="00957603"/>
    <w:rsid w:val="00957671"/>
    <w:rsid w:val="00957E75"/>
    <w:rsid w:val="00960726"/>
    <w:rsid w:val="00961240"/>
    <w:rsid w:val="00961BEC"/>
    <w:rsid w:val="00961D77"/>
    <w:rsid w:val="009638D9"/>
    <w:rsid w:val="00964308"/>
    <w:rsid w:val="00964694"/>
    <w:rsid w:val="0096486A"/>
    <w:rsid w:val="00965711"/>
    <w:rsid w:val="00965F34"/>
    <w:rsid w:val="00967BFB"/>
    <w:rsid w:val="00967ED3"/>
    <w:rsid w:val="009704D9"/>
    <w:rsid w:val="00971A04"/>
    <w:rsid w:val="00972035"/>
    <w:rsid w:val="00972613"/>
    <w:rsid w:val="00972B0F"/>
    <w:rsid w:val="00972ECE"/>
    <w:rsid w:val="00973209"/>
    <w:rsid w:val="00974394"/>
    <w:rsid w:val="00975366"/>
    <w:rsid w:val="00976F69"/>
    <w:rsid w:val="00977684"/>
    <w:rsid w:val="0097785A"/>
    <w:rsid w:val="009805F6"/>
    <w:rsid w:val="0098090A"/>
    <w:rsid w:val="00980C55"/>
    <w:rsid w:val="00981B52"/>
    <w:rsid w:val="009832C9"/>
    <w:rsid w:val="00983B25"/>
    <w:rsid w:val="00985376"/>
    <w:rsid w:val="009854DC"/>
    <w:rsid w:val="00985979"/>
    <w:rsid w:val="009869B1"/>
    <w:rsid w:val="00986BE5"/>
    <w:rsid w:val="00987E33"/>
    <w:rsid w:val="00990EE3"/>
    <w:rsid w:val="009922D3"/>
    <w:rsid w:val="00992907"/>
    <w:rsid w:val="0099298A"/>
    <w:rsid w:val="009929C8"/>
    <w:rsid w:val="009936F1"/>
    <w:rsid w:val="009937A8"/>
    <w:rsid w:val="00995425"/>
    <w:rsid w:val="009966B8"/>
    <w:rsid w:val="00996F4B"/>
    <w:rsid w:val="00997E65"/>
    <w:rsid w:val="009A09F0"/>
    <w:rsid w:val="009A1557"/>
    <w:rsid w:val="009A1678"/>
    <w:rsid w:val="009A26CF"/>
    <w:rsid w:val="009A2C81"/>
    <w:rsid w:val="009A3031"/>
    <w:rsid w:val="009A31A4"/>
    <w:rsid w:val="009A391E"/>
    <w:rsid w:val="009A3BD8"/>
    <w:rsid w:val="009A57AB"/>
    <w:rsid w:val="009A75BB"/>
    <w:rsid w:val="009B00DC"/>
    <w:rsid w:val="009B0312"/>
    <w:rsid w:val="009B125A"/>
    <w:rsid w:val="009B14D3"/>
    <w:rsid w:val="009B164B"/>
    <w:rsid w:val="009B303C"/>
    <w:rsid w:val="009B3C7F"/>
    <w:rsid w:val="009B496F"/>
    <w:rsid w:val="009B5C45"/>
    <w:rsid w:val="009B5ED2"/>
    <w:rsid w:val="009B63EA"/>
    <w:rsid w:val="009B6F72"/>
    <w:rsid w:val="009B740B"/>
    <w:rsid w:val="009C06D1"/>
    <w:rsid w:val="009C2B26"/>
    <w:rsid w:val="009C3258"/>
    <w:rsid w:val="009C3AB8"/>
    <w:rsid w:val="009C4201"/>
    <w:rsid w:val="009C4261"/>
    <w:rsid w:val="009C4738"/>
    <w:rsid w:val="009C4CB6"/>
    <w:rsid w:val="009C4FFD"/>
    <w:rsid w:val="009C54E2"/>
    <w:rsid w:val="009D0775"/>
    <w:rsid w:val="009D176A"/>
    <w:rsid w:val="009D2FD0"/>
    <w:rsid w:val="009D3530"/>
    <w:rsid w:val="009D371B"/>
    <w:rsid w:val="009D5465"/>
    <w:rsid w:val="009D582C"/>
    <w:rsid w:val="009D60F7"/>
    <w:rsid w:val="009D6BD3"/>
    <w:rsid w:val="009E1024"/>
    <w:rsid w:val="009E28AC"/>
    <w:rsid w:val="009E2C84"/>
    <w:rsid w:val="009E37F7"/>
    <w:rsid w:val="009E4A3F"/>
    <w:rsid w:val="009E4CA3"/>
    <w:rsid w:val="009E551F"/>
    <w:rsid w:val="009E5A84"/>
    <w:rsid w:val="009E5C8B"/>
    <w:rsid w:val="009E71EB"/>
    <w:rsid w:val="009E7378"/>
    <w:rsid w:val="009E7C58"/>
    <w:rsid w:val="009F20DF"/>
    <w:rsid w:val="009F28ED"/>
    <w:rsid w:val="009F2937"/>
    <w:rsid w:val="009F300E"/>
    <w:rsid w:val="009F4A5E"/>
    <w:rsid w:val="009F50B5"/>
    <w:rsid w:val="009F7AE9"/>
    <w:rsid w:val="00A00C10"/>
    <w:rsid w:val="00A01405"/>
    <w:rsid w:val="00A01B31"/>
    <w:rsid w:val="00A02C03"/>
    <w:rsid w:val="00A02E5B"/>
    <w:rsid w:val="00A0653D"/>
    <w:rsid w:val="00A06D09"/>
    <w:rsid w:val="00A07EE2"/>
    <w:rsid w:val="00A10037"/>
    <w:rsid w:val="00A1114E"/>
    <w:rsid w:val="00A1116B"/>
    <w:rsid w:val="00A1152B"/>
    <w:rsid w:val="00A119B9"/>
    <w:rsid w:val="00A11D97"/>
    <w:rsid w:val="00A11DC9"/>
    <w:rsid w:val="00A11EE4"/>
    <w:rsid w:val="00A12492"/>
    <w:rsid w:val="00A1320A"/>
    <w:rsid w:val="00A1383E"/>
    <w:rsid w:val="00A13D05"/>
    <w:rsid w:val="00A1443C"/>
    <w:rsid w:val="00A14AC9"/>
    <w:rsid w:val="00A159D3"/>
    <w:rsid w:val="00A17531"/>
    <w:rsid w:val="00A201B8"/>
    <w:rsid w:val="00A202B9"/>
    <w:rsid w:val="00A20F0D"/>
    <w:rsid w:val="00A2321D"/>
    <w:rsid w:val="00A2552D"/>
    <w:rsid w:val="00A2571B"/>
    <w:rsid w:val="00A260F6"/>
    <w:rsid w:val="00A2615D"/>
    <w:rsid w:val="00A26BEF"/>
    <w:rsid w:val="00A278F7"/>
    <w:rsid w:val="00A31FD0"/>
    <w:rsid w:val="00A34B89"/>
    <w:rsid w:val="00A351D7"/>
    <w:rsid w:val="00A351E8"/>
    <w:rsid w:val="00A35237"/>
    <w:rsid w:val="00A354E5"/>
    <w:rsid w:val="00A35E1F"/>
    <w:rsid w:val="00A364FC"/>
    <w:rsid w:val="00A36803"/>
    <w:rsid w:val="00A36A32"/>
    <w:rsid w:val="00A378A9"/>
    <w:rsid w:val="00A378CA"/>
    <w:rsid w:val="00A378D7"/>
    <w:rsid w:val="00A400DD"/>
    <w:rsid w:val="00A40C46"/>
    <w:rsid w:val="00A41058"/>
    <w:rsid w:val="00A41A5C"/>
    <w:rsid w:val="00A41BAE"/>
    <w:rsid w:val="00A42052"/>
    <w:rsid w:val="00A42810"/>
    <w:rsid w:val="00A430F2"/>
    <w:rsid w:val="00A434B3"/>
    <w:rsid w:val="00A43B2C"/>
    <w:rsid w:val="00A467E5"/>
    <w:rsid w:val="00A46CE3"/>
    <w:rsid w:val="00A470C7"/>
    <w:rsid w:val="00A4743D"/>
    <w:rsid w:val="00A50514"/>
    <w:rsid w:val="00A51712"/>
    <w:rsid w:val="00A51D49"/>
    <w:rsid w:val="00A52137"/>
    <w:rsid w:val="00A52FE6"/>
    <w:rsid w:val="00A53D33"/>
    <w:rsid w:val="00A53EFA"/>
    <w:rsid w:val="00A54784"/>
    <w:rsid w:val="00A54D21"/>
    <w:rsid w:val="00A54D97"/>
    <w:rsid w:val="00A551A1"/>
    <w:rsid w:val="00A55B50"/>
    <w:rsid w:val="00A57160"/>
    <w:rsid w:val="00A60206"/>
    <w:rsid w:val="00A606E4"/>
    <w:rsid w:val="00A60DC6"/>
    <w:rsid w:val="00A617AC"/>
    <w:rsid w:val="00A61BAF"/>
    <w:rsid w:val="00A61CDC"/>
    <w:rsid w:val="00A624A5"/>
    <w:rsid w:val="00A643A0"/>
    <w:rsid w:val="00A64588"/>
    <w:rsid w:val="00A647C0"/>
    <w:rsid w:val="00A64FE1"/>
    <w:rsid w:val="00A65225"/>
    <w:rsid w:val="00A65818"/>
    <w:rsid w:val="00A664C8"/>
    <w:rsid w:val="00A6663D"/>
    <w:rsid w:val="00A67240"/>
    <w:rsid w:val="00A673E3"/>
    <w:rsid w:val="00A67742"/>
    <w:rsid w:val="00A67B43"/>
    <w:rsid w:val="00A67E1D"/>
    <w:rsid w:val="00A67EBE"/>
    <w:rsid w:val="00A704FA"/>
    <w:rsid w:val="00A71D5E"/>
    <w:rsid w:val="00A72521"/>
    <w:rsid w:val="00A73F88"/>
    <w:rsid w:val="00A747BD"/>
    <w:rsid w:val="00A7500F"/>
    <w:rsid w:val="00A76028"/>
    <w:rsid w:val="00A767F2"/>
    <w:rsid w:val="00A77E21"/>
    <w:rsid w:val="00A80658"/>
    <w:rsid w:val="00A80D02"/>
    <w:rsid w:val="00A828F5"/>
    <w:rsid w:val="00A82C20"/>
    <w:rsid w:val="00A82C3E"/>
    <w:rsid w:val="00A8422B"/>
    <w:rsid w:val="00A85499"/>
    <w:rsid w:val="00A85ABA"/>
    <w:rsid w:val="00A874B5"/>
    <w:rsid w:val="00A90A19"/>
    <w:rsid w:val="00A91906"/>
    <w:rsid w:val="00A91A8B"/>
    <w:rsid w:val="00A92028"/>
    <w:rsid w:val="00A92532"/>
    <w:rsid w:val="00A94622"/>
    <w:rsid w:val="00A94701"/>
    <w:rsid w:val="00A9490F"/>
    <w:rsid w:val="00A94C85"/>
    <w:rsid w:val="00A954A9"/>
    <w:rsid w:val="00A956C8"/>
    <w:rsid w:val="00A958AC"/>
    <w:rsid w:val="00A964F8"/>
    <w:rsid w:val="00A96D84"/>
    <w:rsid w:val="00AA0B2B"/>
    <w:rsid w:val="00AA1167"/>
    <w:rsid w:val="00AA17E3"/>
    <w:rsid w:val="00AA1A33"/>
    <w:rsid w:val="00AA2539"/>
    <w:rsid w:val="00AA2560"/>
    <w:rsid w:val="00AA2743"/>
    <w:rsid w:val="00AA33C8"/>
    <w:rsid w:val="00AA4478"/>
    <w:rsid w:val="00AA539A"/>
    <w:rsid w:val="00AA5A6C"/>
    <w:rsid w:val="00AA6330"/>
    <w:rsid w:val="00AB124A"/>
    <w:rsid w:val="00AB2C45"/>
    <w:rsid w:val="00AB2C52"/>
    <w:rsid w:val="00AB4C5E"/>
    <w:rsid w:val="00AB5132"/>
    <w:rsid w:val="00AB579D"/>
    <w:rsid w:val="00AB5856"/>
    <w:rsid w:val="00AB5C10"/>
    <w:rsid w:val="00AB6DC5"/>
    <w:rsid w:val="00AB7277"/>
    <w:rsid w:val="00AB7998"/>
    <w:rsid w:val="00AB7A6D"/>
    <w:rsid w:val="00AB7FBC"/>
    <w:rsid w:val="00AC00A3"/>
    <w:rsid w:val="00AC0805"/>
    <w:rsid w:val="00AC0C74"/>
    <w:rsid w:val="00AC1030"/>
    <w:rsid w:val="00AC1806"/>
    <w:rsid w:val="00AC2184"/>
    <w:rsid w:val="00AC218A"/>
    <w:rsid w:val="00AC271A"/>
    <w:rsid w:val="00AC3160"/>
    <w:rsid w:val="00AC4593"/>
    <w:rsid w:val="00AC4E66"/>
    <w:rsid w:val="00AC5BA0"/>
    <w:rsid w:val="00AC6389"/>
    <w:rsid w:val="00AC6D21"/>
    <w:rsid w:val="00AC76E2"/>
    <w:rsid w:val="00AC7D78"/>
    <w:rsid w:val="00AC7E94"/>
    <w:rsid w:val="00AD0859"/>
    <w:rsid w:val="00AD0DAD"/>
    <w:rsid w:val="00AD0E95"/>
    <w:rsid w:val="00AD11C5"/>
    <w:rsid w:val="00AD20FE"/>
    <w:rsid w:val="00AD2566"/>
    <w:rsid w:val="00AD4560"/>
    <w:rsid w:val="00AD6FBE"/>
    <w:rsid w:val="00AE23AD"/>
    <w:rsid w:val="00AE2D59"/>
    <w:rsid w:val="00AE3098"/>
    <w:rsid w:val="00AE3143"/>
    <w:rsid w:val="00AE557D"/>
    <w:rsid w:val="00AF0093"/>
    <w:rsid w:val="00AF048A"/>
    <w:rsid w:val="00AF1560"/>
    <w:rsid w:val="00AF1F58"/>
    <w:rsid w:val="00AF5288"/>
    <w:rsid w:val="00AF5ADB"/>
    <w:rsid w:val="00AF5E43"/>
    <w:rsid w:val="00AF66E1"/>
    <w:rsid w:val="00AF66ED"/>
    <w:rsid w:val="00AF6900"/>
    <w:rsid w:val="00AF6DC8"/>
    <w:rsid w:val="00AF72DB"/>
    <w:rsid w:val="00B0134E"/>
    <w:rsid w:val="00B01524"/>
    <w:rsid w:val="00B01E6C"/>
    <w:rsid w:val="00B02361"/>
    <w:rsid w:val="00B02412"/>
    <w:rsid w:val="00B02663"/>
    <w:rsid w:val="00B02C55"/>
    <w:rsid w:val="00B04748"/>
    <w:rsid w:val="00B04B95"/>
    <w:rsid w:val="00B05134"/>
    <w:rsid w:val="00B06A5F"/>
    <w:rsid w:val="00B07265"/>
    <w:rsid w:val="00B07398"/>
    <w:rsid w:val="00B1076E"/>
    <w:rsid w:val="00B1179D"/>
    <w:rsid w:val="00B11ACF"/>
    <w:rsid w:val="00B12A63"/>
    <w:rsid w:val="00B1446C"/>
    <w:rsid w:val="00B14900"/>
    <w:rsid w:val="00B177A2"/>
    <w:rsid w:val="00B17802"/>
    <w:rsid w:val="00B20573"/>
    <w:rsid w:val="00B20ACB"/>
    <w:rsid w:val="00B20BD4"/>
    <w:rsid w:val="00B21753"/>
    <w:rsid w:val="00B226A8"/>
    <w:rsid w:val="00B23374"/>
    <w:rsid w:val="00B23808"/>
    <w:rsid w:val="00B2449D"/>
    <w:rsid w:val="00B254D9"/>
    <w:rsid w:val="00B258E0"/>
    <w:rsid w:val="00B26BDC"/>
    <w:rsid w:val="00B26CCC"/>
    <w:rsid w:val="00B272A1"/>
    <w:rsid w:val="00B27E54"/>
    <w:rsid w:val="00B350B4"/>
    <w:rsid w:val="00B35C21"/>
    <w:rsid w:val="00B362A1"/>
    <w:rsid w:val="00B363EB"/>
    <w:rsid w:val="00B36C1A"/>
    <w:rsid w:val="00B37FF7"/>
    <w:rsid w:val="00B40583"/>
    <w:rsid w:val="00B419F2"/>
    <w:rsid w:val="00B43320"/>
    <w:rsid w:val="00B433A0"/>
    <w:rsid w:val="00B4366B"/>
    <w:rsid w:val="00B43B88"/>
    <w:rsid w:val="00B44ECF"/>
    <w:rsid w:val="00B453DF"/>
    <w:rsid w:val="00B45B5A"/>
    <w:rsid w:val="00B470FE"/>
    <w:rsid w:val="00B509C9"/>
    <w:rsid w:val="00B519B1"/>
    <w:rsid w:val="00B51A50"/>
    <w:rsid w:val="00B51B02"/>
    <w:rsid w:val="00B51C6F"/>
    <w:rsid w:val="00B525A4"/>
    <w:rsid w:val="00B52C94"/>
    <w:rsid w:val="00B53CE4"/>
    <w:rsid w:val="00B55045"/>
    <w:rsid w:val="00B55813"/>
    <w:rsid w:val="00B55815"/>
    <w:rsid w:val="00B55DE6"/>
    <w:rsid w:val="00B55FA4"/>
    <w:rsid w:val="00B56535"/>
    <w:rsid w:val="00B57E5E"/>
    <w:rsid w:val="00B6074F"/>
    <w:rsid w:val="00B60861"/>
    <w:rsid w:val="00B615D3"/>
    <w:rsid w:val="00B62D52"/>
    <w:rsid w:val="00B62FA7"/>
    <w:rsid w:val="00B63A30"/>
    <w:rsid w:val="00B65613"/>
    <w:rsid w:val="00B65F3E"/>
    <w:rsid w:val="00B66559"/>
    <w:rsid w:val="00B66C0F"/>
    <w:rsid w:val="00B676F2"/>
    <w:rsid w:val="00B67D0D"/>
    <w:rsid w:val="00B70C69"/>
    <w:rsid w:val="00B71899"/>
    <w:rsid w:val="00B7215C"/>
    <w:rsid w:val="00B7276B"/>
    <w:rsid w:val="00B72825"/>
    <w:rsid w:val="00B72FFE"/>
    <w:rsid w:val="00B733CB"/>
    <w:rsid w:val="00B74687"/>
    <w:rsid w:val="00B7478E"/>
    <w:rsid w:val="00B74FD8"/>
    <w:rsid w:val="00B750BF"/>
    <w:rsid w:val="00B7648F"/>
    <w:rsid w:val="00B77031"/>
    <w:rsid w:val="00B7710D"/>
    <w:rsid w:val="00B80291"/>
    <w:rsid w:val="00B80ADB"/>
    <w:rsid w:val="00B81641"/>
    <w:rsid w:val="00B81C94"/>
    <w:rsid w:val="00B81D2E"/>
    <w:rsid w:val="00B833F8"/>
    <w:rsid w:val="00B84BB6"/>
    <w:rsid w:val="00B85DF4"/>
    <w:rsid w:val="00B87E51"/>
    <w:rsid w:val="00B91F1E"/>
    <w:rsid w:val="00B926FB"/>
    <w:rsid w:val="00B93160"/>
    <w:rsid w:val="00B93C01"/>
    <w:rsid w:val="00B9484A"/>
    <w:rsid w:val="00B948C5"/>
    <w:rsid w:val="00B94A27"/>
    <w:rsid w:val="00B9591B"/>
    <w:rsid w:val="00B95C66"/>
    <w:rsid w:val="00B9634B"/>
    <w:rsid w:val="00B96838"/>
    <w:rsid w:val="00B96AA2"/>
    <w:rsid w:val="00BA00DE"/>
    <w:rsid w:val="00BA3753"/>
    <w:rsid w:val="00BA4471"/>
    <w:rsid w:val="00BA6FCC"/>
    <w:rsid w:val="00BB05ED"/>
    <w:rsid w:val="00BB07A2"/>
    <w:rsid w:val="00BB165F"/>
    <w:rsid w:val="00BB1AB9"/>
    <w:rsid w:val="00BB1BD8"/>
    <w:rsid w:val="00BB3AC6"/>
    <w:rsid w:val="00BB4E0D"/>
    <w:rsid w:val="00BB5A58"/>
    <w:rsid w:val="00BB6695"/>
    <w:rsid w:val="00BB690E"/>
    <w:rsid w:val="00BB6B8C"/>
    <w:rsid w:val="00BB6C6D"/>
    <w:rsid w:val="00BB7D5A"/>
    <w:rsid w:val="00BC05B4"/>
    <w:rsid w:val="00BC0C0F"/>
    <w:rsid w:val="00BC0DA1"/>
    <w:rsid w:val="00BC1952"/>
    <w:rsid w:val="00BC2F62"/>
    <w:rsid w:val="00BC3120"/>
    <w:rsid w:val="00BC3EAE"/>
    <w:rsid w:val="00BC4EAF"/>
    <w:rsid w:val="00BC4ED3"/>
    <w:rsid w:val="00BC539E"/>
    <w:rsid w:val="00BC5809"/>
    <w:rsid w:val="00BC5DFD"/>
    <w:rsid w:val="00BC7CEE"/>
    <w:rsid w:val="00BC7D70"/>
    <w:rsid w:val="00BD0051"/>
    <w:rsid w:val="00BD018F"/>
    <w:rsid w:val="00BD0E99"/>
    <w:rsid w:val="00BD4019"/>
    <w:rsid w:val="00BD475D"/>
    <w:rsid w:val="00BD4BDD"/>
    <w:rsid w:val="00BD4F6F"/>
    <w:rsid w:val="00BD5871"/>
    <w:rsid w:val="00BD5DDD"/>
    <w:rsid w:val="00BD5FE7"/>
    <w:rsid w:val="00BD5FEC"/>
    <w:rsid w:val="00BD6502"/>
    <w:rsid w:val="00BD6F7A"/>
    <w:rsid w:val="00BD72DE"/>
    <w:rsid w:val="00BD7A4D"/>
    <w:rsid w:val="00BD7CA2"/>
    <w:rsid w:val="00BE0D7B"/>
    <w:rsid w:val="00BE15D3"/>
    <w:rsid w:val="00BE187F"/>
    <w:rsid w:val="00BE1FE7"/>
    <w:rsid w:val="00BE2376"/>
    <w:rsid w:val="00BE2CDA"/>
    <w:rsid w:val="00BE3041"/>
    <w:rsid w:val="00BE3173"/>
    <w:rsid w:val="00BE33F3"/>
    <w:rsid w:val="00BE358D"/>
    <w:rsid w:val="00BE40DB"/>
    <w:rsid w:val="00BE46E4"/>
    <w:rsid w:val="00BE5CEE"/>
    <w:rsid w:val="00BE6712"/>
    <w:rsid w:val="00BE6B72"/>
    <w:rsid w:val="00BE6CF6"/>
    <w:rsid w:val="00BE6DC8"/>
    <w:rsid w:val="00BE7D44"/>
    <w:rsid w:val="00BF01A2"/>
    <w:rsid w:val="00BF01C7"/>
    <w:rsid w:val="00BF067B"/>
    <w:rsid w:val="00BF1F6A"/>
    <w:rsid w:val="00BF4299"/>
    <w:rsid w:val="00BF435C"/>
    <w:rsid w:val="00BF4608"/>
    <w:rsid w:val="00BF657F"/>
    <w:rsid w:val="00BF691B"/>
    <w:rsid w:val="00BF7693"/>
    <w:rsid w:val="00C0010D"/>
    <w:rsid w:val="00C00149"/>
    <w:rsid w:val="00C015B6"/>
    <w:rsid w:val="00C038D2"/>
    <w:rsid w:val="00C03CA7"/>
    <w:rsid w:val="00C046F3"/>
    <w:rsid w:val="00C047A6"/>
    <w:rsid w:val="00C05CCB"/>
    <w:rsid w:val="00C06EE1"/>
    <w:rsid w:val="00C07BB2"/>
    <w:rsid w:val="00C11247"/>
    <w:rsid w:val="00C12147"/>
    <w:rsid w:val="00C124E3"/>
    <w:rsid w:val="00C129E9"/>
    <w:rsid w:val="00C12C82"/>
    <w:rsid w:val="00C13973"/>
    <w:rsid w:val="00C13A36"/>
    <w:rsid w:val="00C14438"/>
    <w:rsid w:val="00C144AA"/>
    <w:rsid w:val="00C15132"/>
    <w:rsid w:val="00C15311"/>
    <w:rsid w:val="00C16388"/>
    <w:rsid w:val="00C2069F"/>
    <w:rsid w:val="00C21216"/>
    <w:rsid w:val="00C21967"/>
    <w:rsid w:val="00C21AE6"/>
    <w:rsid w:val="00C24496"/>
    <w:rsid w:val="00C24D60"/>
    <w:rsid w:val="00C24E66"/>
    <w:rsid w:val="00C24F25"/>
    <w:rsid w:val="00C2728A"/>
    <w:rsid w:val="00C27804"/>
    <w:rsid w:val="00C27BCC"/>
    <w:rsid w:val="00C27CFD"/>
    <w:rsid w:val="00C318DF"/>
    <w:rsid w:val="00C31B4C"/>
    <w:rsid w:val="00C32926"/>
    <w:rsid w:val="00C34B1C"/>
    <w:rsid w:val="00C34CBB"/>
    <w:rsid w:val="00C34ED8"/>
    <w:rsid w:val="00C368ED"/>
    <w:rsid w:val="00C377FF"/>
    <w:rsid w:val="00C40316"/>
    <w:rsid w:val="00C40933"/>
    <w:rsid w:val="00C42C35"/>
    <w:rsid w:val="00C43EA7"/>
    <w:rsid w:val="00C442BD"/>
    <w:rsid w:val="00C44C54"/>
    <w:rsid w:val="00C456AE"/>
    <w:rsid w:val="00C45D05"/>
    <w:rsid w:val="00C45EA5"/>
    <w:rsid w:val="00C460D1"/>
    <w:rsid w:val="00C46768"/>
    <w:rsid w:val="00C46F52"/>
    <w:rsid w:val="00C5001B"/>
    <w:rsid w:val="00C50115"/>
    <w:rsid w:val="00C505F5"/>
    <w:rsid w:val="00C52804"/>
    <w:rsid w:val="00C52C90"/>
    <w:rsid w:val="00C52D47"/>
    <w:rsid w:val="00C53034"/>
    <w:rsid w:val="00C54834"/>
    <w:rsid w:val="00C56D46"/>
    <w:rsid w:val="00C574B6"/>
    <w:rsid w:val="00C5774B"/>
    <w:rsid w:val="00C57AFD"/>
    <w:rsid w:val="00C60534"/>
    <w:rsid w:val="00C61484"/>
    <w:rsid w:val="00C61D0F"/>
    <w:rsid w:val="00C62FBA"/>
    <w:rsid w:val="00C630C0"/>
    <w:rsid w:val="00C631D4"/>
    <w:rsid w:val="00C6396C"/>
    <w:rsid w:val="00C641A1"/>
    <w:rsid w:val="00C64224"/>
    <w:rsid w:val="00C64379"/>
    <w:rsid w:val="00C64665"/>
    <w:rsid w:val="00C6481D"/>
    <w:rsid w:val="00C651ED"/>
    <w:rsid w:val="00C65D31"/>
    <w:rsid w:val="00C663EA"/>
    <w:rsid w:val="00C66577"/>
    <w:rsid w:val="00C6698B"/>
    <w:rsid w:val="00C6790D"/>
    <w:rsid w:val="00C709A7"/>
    <w:rsid w:val="00C70D01"/>
    <w:rsid w:val="00C72FC0"/>
    <w:rsid w:val="00C73572"/>
    <w:rsid w:val="00C75885"/>
    <w:rsid w:val="00C75FB6"/>
    <w:rsid w:val="00C8095B"/>
    <w:rsid w:val="00C80C6F"/>
    <w:rsid w:val="00C8137C"/>
    <w:rsid w:val="00C8196B"/>
    <w:rsid w:val="00C8236D"/>
    <w:rsid w:val="00C8378A"/>
    <w:rsid w:val="00C85A0F"/>
    <w:rsid w:val="00C85CD4"/>
    <w:rsid w:val="00C85F5A"/>
    <w:rsid w:val="00C86104"/>
    <w:rsid w:val="00C87A6B"/>
    <w:rsid w:val="00C90BED"/>
    <w:rsid w:val="00C91054"/>
    <w:rsid w:val="00C91A67"/>
    <w:rsid w:val="00C92ED6"/>
    <w:rsid w:val="00C939D5"/>
    <w:rsid w:val="00C93BC0"/>
    <w:rsid w:val="00C93CCB"/>
    <w:rsid w:val="00C941D6"/>
    <w:rsid w:val="00C94328"/>
    <w:rsid w:val="00C952B3"/>
    <w:rsid w:val="00C95624"/>
    <w:rsid w:val="00C95E8A"/>
    <w:rsid w:val="00C96241"/>
    <w:rsid w:val="00C9707B"/>
    <w:rsid w:val="00C9768A"/>
    <w:rsid w:val="00CA15C0"/>
    <w:rsid w:val="00CA1C53"/>
    <w:rsid w:val="00CA24A6"/>
    <w:rsid w:val="00CA2D87"/>
    <w:rsid w:val="00CA34CB"/>
    <w:rsid w:val="00CA382A"/>
    <w:rsid w:val="00CA396C"/>
    <w:rsid w:val="00CA3BDD"/>
    <w:rsid w:val="00CA3BE9"/>
    <w:rsid w:val="00CA4472"/>
    <w:rsid w:val="00CA4EE2"/>
    <w:rsid w:val="00CA50DD"/>
    <w:rsid w:val="00CA531E"/>
    <w:rsid w:val="00CA5479"/>
    <w:rsid w:val="00CA6C3A"/>
    <w:rsid w:val="00CA7CA8"/>
    <w:rsid w:val="00CB0147"/>
    <w:rsid w:val="00CB15B3"/>
    <w:rsid w:val="00CB1C07"/>
    <w:rsid w:val="00CB1CE7"/>
    <w:rsid w:val="00CB2252"/>
    <w:rsid w:val="00CB2E63"/>
    <w:rsid w:val="00CB3079"/>
    <w:rsid w:val="00CB3249"/>
    <w:rsid w:val="00CB34C6"/>
    <w:rsid w:val="00CB3881"/>
    <w:rsid w:val="00CB5824"/>
    <w:rsid w:val="00CB7764"/>
    <w:rsid w:val="00CC0C9C"/>
    <w:rsid w:val="00CC1316"/>
    <w:rsid w:val="00CC261D"/>
    <w:rsid w:val="00CC2D19"/>
    <w:rsid w:val="00CC3285"/>
    <w:rsid w:val="00CC353A"/>
    <w:rsid w:val="00CC369C"/>
    <w:rsid w:val="00CC466F"/>
    <w:rsid w:val="00CC4E10"/>
    <w:rsid w:val="00CC6D5F"/>
    <w:rsid w:val="00CC709B"/>
    <w:rsid w:val="00CC7A74"/>
    <w:rsid w:val="00CD116C"/>
    <w:rsid w:val="00CD2252"/>
    <w:rsid w:val="00CD2AD4"/>
    <w:rsid w:val="00CD2C6C"/>
    <w:rsid w:val="00CD334B"/>
    <w:rsid w:val="00CD3807"/>
    <w:rsid w:val="00CD3E8E"/>
    <w:rsid w:val="00CD5596"/>
    <w:rsid w:val="00CE0BD0"/>
    <w:rsid w:val="00CE0DE7"/>
    <w:rsid w:val="00CE1387"/>
    <w:rsid w:val="00CE1DFE"/>
    <w:rsid w:val="00CE1EBC"/>
    <w:rsid w:val="00CE262E"/>
    <w:rsid w:val="00CE269C"/>
    <w:rsid w:val="00CE284C"/>
    <w:rsid w:val="00CE3771"/>
    <w:rsid w:val="00CE3A71"/>
    <w:rsid w:val="00CE3C12"/>
    <w:rsid w:val="00CE45B2"/>
    <w:rsid w:val="00CE5BBA"/>
    <w:rsid w:val="00CE792F"/>
    <w:rsid w:val="00CF0337"/>
    <w:rsid w:val="00CF0850"/>
    <w:rsid w:val="00CF1238"/>
    <w:rsid w:val="00CF2A10"/>
    <w:rsid w:val="00CF46D4"/>
    <w:rsid w:val="00CF5D74"/>
    <w:rsid w:val="00CF6C94"/>
    <w:rsid w:val="00CF7003"/>
    <w:rsid w:val="00CF7985"/>
    <w:rsid w:val="00CF799F"/>
    <w:rsid w:val="00D000B7"/>
    <w:rsid w:val="00D013B9"/>
    <w:rsid w:val="00D0150D"/>
    <w:rsid w:val="00D028D1"/>
    <w:rsid w:val="00D038B4"/>
    <w:rsid w:val="00D03EC2"/>
    <w:rsid w:val="00D04071"/>
    <w:rsid w:val="00D04A17"/>
    <w:rsid w:val="00D04D94"/>
    <w:rsid w:val="00D05719"/>
    <w:rsid w:val="00D05736"/>
    <w:rsid w:val="00D0583A"/>
    <w:rsid w:val="00D059F3"/>
    <w:rsid w:val="00D05E3E"/>
    <w:rsid w:val="00D06981"/>
    <w:rsid w:val="00D069C2"/>
    <w:rsid w:val="00D06A0F"/>
    <w:rsid w:val="00D06E3F"/>
    <w:rsid w:val="00D105BB"/>
    <w:rsid w:val="00D106FA"/>
    <w:rsid w:val="00D11031"/>
    <w:rsid w:val="00D11A37"/>
    <w:rsid w:val="00D122B1"/>
    <w:rsid w:val="00D141FB"/>
    <w:rsid w:val="00D14939"/>
    <w:rsid w:val="00D161A1"/>
    <w:rsid w:val="00D16ACF"/>
    <w:rsid w:val="00D205F4"/>
    <w:rsid w:val="00D2081D"/>
    <w:rsid w:val="00D2134D"/>
    <w:rsid w:val="00D21D20"/>
    <w:rsid w:val="00D22905"/>
    <w:rsid w:val="00D22D3A"/>
    <w:rsid w:val="00D2301D"/>
    <w:rsid w:val="00D23232"/>
    <w:rsid w:val="00D23B4C"/>
    <w:rsid w:val="00D2424C"/>
    <w:rsid w:val="00D24A1C"/>
    <w:rsid w:val="00D24AA9"/>
    <w:rsid w:val="00D24F7C"/>
    <w:rsid w:val="00D26227"/>
    <w:rsid w:val="00D27EC9"/>
    <w:rsid w:val="00D30053"/>
    <w:rsid w:val="00D303AA"/>
    <w:rsid w:val="00D31172"/>
    <w:rsid w:val="00D317D7"/>
    <w:rsid w:val="00D31CDA"/>
    <w:rsid w:val="00D32081"/>
    <w:rsid w:val="00D330E1"/>
    <w:rsid w:val="00D331FA"/>
    <w:rsid w:val="00D3458C"/>
    <w:rsid w:val="00D34CCC"/>
    <w:rsid w:val="00D3503A"/>
    <w:rsid w:val="00D35D1F"/>
    <w:rsid w:val="00D36BB6"/>
    <w:rsid w:val="00D40028"/>
    <w:rsid w:val="00D402D8"/>
    <w:rsid w:val="00D4109C"/>
    <w:rsid w:val="00D41FFB"/>
    <w:rsid w:val="00D44177"/>
    <w:rsid w:val="00D44913"/>
    <w:rsid w:val="00D45CCD"/>
    <w:rsid w:val="00D46F58"/>
    <w:rsid w:val="00D471F1"/>
    <w:rsid w:val="00D472AE"/>
    <w:rsid w:val="00D47F5F"/>
    <w:rsid w:val="00D501FB"/>
    <w:rsid w:val="00D5056F"/>
    <w:rsid w:val="00D512AE"/>
    <w:rsid w:val="00D5277C"/>
    <w:rsid w:val="00D528F7"/>
    <w:rsid w:val="00D5417F"/>
    <w:rsid w:val="00D54353"/>
    <w:rsid w:val="00D54C13"/>
    <w:rsid w:val="00D552AC"/>
    <w:rsid w:val="00D553D6"/>
    <w:rsid w:val="00D55D40"/>
    <w:rsid w:val="00D562CD"/>
    <w:rsid w:val="00D56533"/>
    <w:rsid w:val="00D56A6E"/>
    <w:rsid w:val="00D60AB8"/>
    <w:rsid w:val="00D631A9"/>
    <w:rsid w:val="00D63B3F"/>
    <w:rsid w:val="00D64B74"/>
    <w:rsid w:val="00D65086"/>
    <w:rsid w:val="00D65F15"/>
    <w:rsid w:val="00D66D68"/>
    <w:rsid w:val="00D675E8"/>
    <w:rsid w:val="00D6791B"/>
    <w:rsid w:val="00D679F5"/>
    <w:rsid w:val="00D701D8"/>
    <w:rsid w:val="00D727CD"/>
    <w:rsid w:val="00D72C03"/>
    <w:rsid w:val="00D73353"/>
    <w:rsid w:val="00D73D01"/>
    <w:rsid w:val="00D743C0"/>
    <w:rsid w:val="00D75F6C"/>
    <w:rsid w:val="00D76C9E"/>
    <w:rsid w:val="00D776B6"/>
    <w:rsid w:val="00D776DE"/>
    <w:rsid w:val="00D80120"/>
    <w:rsid w:val="00D81B48"/>
    <w:rsid w:val="00D81B81"/>
    <w:rsid w:val="00D82C07"/>
    <w:rsid w:val="00D82E7F"/>
    <w:rsid w:val="00D83737"/>
    <w:rsid w:val="00D9063E"/>
    <w:rsid w:val="00D91669"/>
    <w:rsid w:val="00D916DF"/>
    <w:rsid w:val="00D9177C"/>
    <w:rsid w:val="00D91FE2"/>
    <w:rsid w:val="00D93670"/>
    <w:rsid w:val="00D938B7"/>
    <w:rsid w:val="00D939D5"/>
    <w:rsid w:val="00D93CEC"/>
    <w:rsid w:val="00D94281"/>
    <w:rsid w:val="00D951AB"/>
    <w:rsid w:val="00D95E40"/>
    <w:rsid w:val="00D961BF"/>
    <w:rsid w:val="00D96283"/>
    <w:rsid w:val="00D96470"/>
    <w:rsid w:val="00D96EF5"/>
    <w:rsid w:val="00D977F6"/>
    <w:rsid w:val="00D9797D"/>
    <w:rsid w:val="00DA16F2"/>
    <w:rsid w:val="00DA289B"/>
    <w:rsid w:val="00DA3D90"/>
    <w:rsid w:val="00DA4B60"/>
    <w:rsid w:val="00DA524A"/>
    <w:rsid w:val="00DA5D4A"/>
    <w:rsid w:val="00DA63A9"/>
    <w:rsid w:val="00DA7AD1"/>
    <w:rsid w:val="00DB02A4"/>
    <w:rsid w:val="00DB0A95"/>
    <w:rsid w:val="00DB1BE3"/>
    <w:rsid w:val="00DB2750"/>
    <w:rsid w:val="00DB2F38"/>
    <w:rsid w:val="00DB39AF"/>
    <w:rsid w:val="00DB5D87"/>
    <w:rsid w:val="00DB62BD"/>
    <w:rsid w:val="00DB6359"/>
    <w:rsid w:val="00DB6B9F"/>
    <w:rsid w:val="00DB7890"/>
    <w:rsid w:val="00DB7D0B"/>
    <w:rsid w:val="00DC07E9"/>
    <w:rsid w:val="00DC1989"/>
    <w:rsid w:val="00DC1B62"/>
    <w:rsid w:val="00DC23F4"/>
    <w:rsid w:val="00DC27C7"/>
    <w:rsid w:val="00DC3ACA"/>
    <w:rsid w:val="00DC3D5A"/>
    <w:rsid w:val="00DC4647"/>
    <w:rsid w:val="00DC557F"/>
    <w:rsid w:val="00DC7974"/>
    <w:rsid w:val="00DC7C42"/>
    <w:rsid w:val="00DC7EE1"/>
    <w:rsid w:val="00DD00DC"/>
    <w:rsid w:val="00DD0B80"/>
    <w:rsid w:val="00DD0D44"/>
    <w:rsid w:val="00DD0EB2"/>
    <w:rsid w:val="00DD12FA"/>
    <w:rsid w:val="00DD178F"/>
    <w:rsid w:val="00DD202C"/>
    <w:rsid w:val="00DD2F07"/>
    <w:rsid w:val="00DD3382"/>
    <w:rsid w:val="00DD493F"/>
    <w:rsid w:val="00DD53DE"/>
    <w:rsid w:val="00DD55B6"/>
    <w:rsid w:val="00DD56F8"/>
    <w:rsid w:val="00DD6614"/>
    <w:rsid w:val="00DE00C4"/>
    <w:rsid w:val="00DE07E8"/>
    <w:rsid w:val="00DE0BE3"/>
    <w:rsid w:val="00DE128D"/>
    <w:rsid w:val="00DE3DD9"/>
    <w:rsid w:val="00DE4780"/>
    <w:rsid w:val="00DE4859"/>
    <w:rsid w:val="00DE4BD7"/>
    <w:rsid w:val="00DE4DC2"/>
    <w:rsid w:val="00DE5E2F"/>
    <w:rsid w:val="00DE61F2"/>
    <w:rsid w:val="00DE6C60"/>
    <w:rsid w:val="00DE71E9"/>
    <w:rsid w:val="00DF019D"/>
    <w:rsid w:val="00DF139E"/>
    <w:rsid w:val="00DF189A"/>
    <w:rsid w:val="00DF1BBE"/>
    <w:rsid w:val="00DF2A5B"/>
    <w:rsid w:val="00DF32E5"/>
    <w:rsid w:val="00DF44BF"/>
    <w:rsid w:val="00DF4F8C"/>
    <w:rsid w:val="00DF50F2"/>
    <w:rsid w:val="00DF5530"/>
    <w:rsid w:val="00DF6B83"/>
    <w:rsid w:val="00E02834"/>
    <w:rsid w:val="00E02E45"/>
    <w:rsid w:val="00E039DB"/>
    <w:rsid w:val="00E04252"/>
    <w:rsid w:val="00E04663"/>
    <w:rsid w:val="00E04D81"/>
    <w:rsid w:val="00E04EEB"/>
    <w:rsid w:val="00E04F5A"/>
    <w:rsid w:val="00E057A3"/>
    <w:rsid w:val="00E05828"/>
    <w:rsid w:val="00E059B3"/>
    <w:rsid w:val="00E05E83"/>
    <w:rsid w:val="00E07189"/>
    <w:rsid w:val="00E07DD2"/>
    <w:rsid w:val="00E07F3A"/>
    <w:rsid w:val="00E102FC"/>
    <w:rsid w:val="00E10803"/>
    <w:rsid w:val="00E115CE"/>
    <w:rsid w:val="00E141C0"/>
    <w:rsid w:val="00E149A8"/>
    <w:rsid w:val="00E161A8"/>
    <w:rsid w:val="00E16F0A"/>
    <w:rsid w:val="00E172F3"/>
    <w:rsid w:val="00E173D3"/>
    <w:rsid w:val="00E20261"/>
    <w:rsid w:val="00E202F8"/>
    <w:rsid w:val="00E20E01"/>
    <w:rsid w:val="00E21671"/>
    <w:rsid w:val="00E222CC"/>
    <w:rsid w:val="00E223F8"/>
    <w:rsid w:val="00E22A0E"/>
    <w:rsid w:val="00E243C1"/>
    <w:rsid w:val="00E25CF4"/>
    <w:rsid w:val="00E2605F"/>
    <w:rsid w:val="00E26421"/>
    <w:rsid w:val="00E272CB"/>
    <w:rsid w:val="00E27654"/>
    <w:rsid w:val="00E27F75"/>
    <w:rsid w:val="00E30367"/>
    <w:rsid w:val="00E311A9"/>
    <w:rsid w:val="00E31365"/>
    <w:rsid w:val="00E31D85"/>
    <w:rsid w:val="00E32218"/>
    <w:rsid w:val="00E32E35"/>
    <w:rsid w:val="00E333D9"/>
    <w:rsid w:val="00E347B2"/>
    <w:rsid w:val="00E34B5E"/>
    <w:rsid w:val="00E35717"/>
    <w:rsid w:val="00E35EC1"/>
    <w:rsid w:val="00E36292"/>
    <w:rsid w:val="00E36D79"/>
    <w:rsid w:val="00E400BD"/>
    <w:rsid w:val="00E40802"/>
    <w:rsid w:val="00E40DC6"/>
    <w:rsid w:val="00E40EFF"/>
    <w:rsid w:val="00E413EF"/>
    <w:rsid w:val="00E41828"/>
    <w:rsid w:val="00E41B38"/>
    <w:rsid w:val="00E43BBE"/>
    <w:rsid w:val="00E44E71"/>
    <w:rsid w:val="00E44E88"/>
    <w:rsid w:val="00E45D32"/>
    <w:rsid w:val="00E45F6C"/>
    <w:rsid w:val="00E46256"/>
    <w:rsid w:val="00E4642A"/>
    <w:rsid w:val="00E47D32"/>
    <w:rsid w:val="00E5000E"/>
    <w:rsid w:val="00E501AF"/>
    <w:rsid w:val="00E5038E"/>
    <w:rsid w:val="00E50BCC"/>
    <w:rsid w:val="00E51C9A"/>
    <w:rsid w:val="00E51E7D"/>
    <w:rsid w:val="00E52034"/>
    <w:rsid w:val="00E5331F"/>
    <w:rsid w:val="00E535E9"/>
    <w:rsid w:val="00E540C7"/>
    <w:rsid w:val="00E54BB4"/>
    <w:rsid w:val="00E554AB"/>
    <w:rsid w:val="00E558A2"/>
    <w:rsid w:val="00E566A2"/>
    <w:rsid w:val="00E6085E"/>
    <w:rsid w:val="00E60BFF"/>
    <w:rsid w:val="00E614CC"/>
    <w:rsid w:val="00E63D5B"/>
    <w:rsid w:val="00E64168"/>
    <w:rsid w:val="00E64F42"/>
    <w:rsid w:val="00E662A6"/>
    <w:rsid w:val="00E671A3"/>
    <w:rsid w:val="00E671BF"/>
    <w:rsid w:val="00E67553"/>
    <w:rsid w:val="00E71205"/>
    <w:rsid w:val="00E719DD"/>
    <w:rsid w:val="00E736BD"/>
    <w:rsid w:val="00E73B46"/>
    <w:rsid w:val="00E7645D"/>
    <w:rsid w:val="00E8057E"/>
    <w:rsid w:val="00E80B00"/>
    <w:rsid w:val="00E81245"/>
    <w:rsid w:val="00E82DBF"/>
    <w:rsid w:val="00E83264"/>
    <w:rsid w:val="00E83AD3"/>
    <w:rsid w:val="00E862DA"/>
    <w:rsid w:val="00E87EE3"/>
    <w:rsid w:val="00E9006C"/>
    <w:rsid w:val="00E905EF"/>
    <w:rsid w:val="00E91B7D"/>
    <w:rsid w:val="00E92DE2"/>
    <w:rsid w:val="00E93374"/>
    <w:rsid w:val="00E94DA8"/>
    <w:rsid w:val="00E960CA"/>
    <w:rsid w:val="00E96DB6"/>
    <w:rsid w:val="00EA0516"/>
    <w:rsid w:val="00EA0F17"/>
    <w:rsid w:val="00EA1242"/>
    <w:rsid w:val="00EA17FB"/>
    <w:rsid w:val="00EA3D26"/>
    <w:rsid w:val="00EA41E3"/>
    <w:rsid w:val="00EA47D2"/>
    <w:rsid w:val="00EA4C68"/>
    <w:rsid w:val="00EA4D66"/>
    <w:rsid w:val="00EA6CF7"/>
    <w:rsid w:val="00EA7B34"/>
    <w:rsid w:val="00EB09E3"/>
    <w:rsid w:val="00EB0DAA"/>
    <w:rsid w:val="00EB1506"/>
    <w:rsid w:val="00EB1A84"/>
    <w:rsid w:val="00EB1FF1"/>
    <w:rsid w:val="00EB2F24"/>
    <w:rsid w:val="00EB304F"/>
    <w:rsid w:val="00EB33B8"/>
    <w:rsid w:val="00EB35EA"/>
    <w:rsid w:val="00EB379E"/>
    <w:rsid w:val="00EB3F2B"/>
    <w:rsid w:val="00EB4DC6"/>
    <w:rsid w:val="00EC01A9"/>
    <w:rsid w:val="00EC01AE"/>
    <w:rsid w:val="00EC156D"/>
    <w:rsid w:val="00EC169F"/>
    <w:rsid w:val="00EC207D"/>
    <w:rsid w:val="00EC210A"/>
    <w:rsid w:val="00EC24D8"/>
    <w:rsid w:val="00EC3A49"/>
    <w:rsid w:val="00EC46D8"/>
    <w:rsid w:val="00EC4C84"/>
    <w:rsid w:val="00EC5F9D"/>
    <w:rsid w:val="00EC60CB"/>
    <w:rsid w:val="00ED02D2"/>
    <w:rsid w:val="00ED0AF0"/>
    <w:rsid w:val="00ED0E2F"/>
    <w:rsid w:val="00ED1AD5"/>
    <w:rsid w:val="00ED3DC3"/>
    <w:rsid w:val="00ED47A8"/>
    <w:rsid w:val="00ED47B4"/>
    <w:rsid w:val="00ED47BE"/>
    <w:rsid w:val="00ED54E5"/>
    <w:rsid w:val="00ED57CD"/>
    <w:rsid w:val="00ED72C2"/>
    <w:rsid w:val="00ED741A"/>
    <w:rsid w:val="00EE041C"/>
    <w:rsid w:val="00EE0789"/>
    <w:rsid w:val="00EE0C1E"/>
    <w:rsid w:val="00EE1A14"/>
    <w:rsid w:val="00EE1BE4"/>
    <w:rsid w:val="00EE243B"/>
    <w:rsid w:val="00EE2AB0"/>
    <w:rsid w:val="00EE2E27"/>
    <w:rsid w:val="00EE3C48"/>
    <w:rsid w:val="00EE4BC7"/>
    <w:rsid w:val="00EE4C6C"/>
    <w:rsid w:val="00EE7491"/>
    <w:rsid w:val="00EF020E"/>
    <w:rsid w:val="00EF021E"/>
    <w:rsid w:val="00EF05D1"/>
    <w:rsid w:val="00EF1C28"/>
    <w:rsid w:val="00EF2005"/>
    <w:rsid w:val="00EF21F3"/>
    <w:rsid w:val="00EF36D0"/>
    <w:rsid w:val="00EF3863"/>
    <w:rsid w:val="00EF45F2"/>
    <w:rsid w:val="00EF5CBA"/>
    <w:rsid w:val="00EF64FD"/>
    <w:rsid w:val="00F00A96"/>
    <w:rsid w:val="00F029C3"/>
    <w:rsid w:val="00F02CB8"/>
    <w:rsid w:val="00F02E8D"/>
    <w:rsid w:val="00F02F5C"/>
    <w:rsid w:val="00F0380D"/>
    <w:rsid w:val="00F04127"/>
    <w:rsid w:val="00F04B32"/>
    <w:rsid w:val="00F0575F"/>
    <w:rsid w:val="00F05979"/>
    <w:rsid w:val="00F06A04"/>
    <w:rsid w:val="00F10703"/>
    <w:rsid w:val="00F10F67"/>
    <w:rsid w:val="00F126E0"/>
    <w:rsid w:val="00F12A1E"/>
    <w:rsid w:val="00F12A82"/>
    <w:rsid w:val="00F136EA"/>
    <w:rsid w:val="00F13B6C"/>
    <w:rsid w:val="00F148B5"/>
    <w:rsid w:val="00F1636E"/>
    <w:rsid w:val="00F167FC"/>
    <w:rsid w:val="00F17C24"/>
    <w:rsid w:val="00F20370"/>
    <w:rsid w:val="00F21808"/>
    <w:rsid w:val="00F226A6"/>
    <w:rsid w:val="00F22901"/>
    <w:rsid w:val="00F22E96"/>
    <w:rsid w:val="00F2395F"/>
    <w:rsid w:val="00F23E84"/>
    <w:rsid w:val="00F23ED8"/>
    <w:rsid w:val="00F240F8"/>
    <w:rsid w:val="00F2522E"/>
    <w:rsid w:val="00F25753"/>
    <w:rsid w:val="00F25C0A"/>
    <w:rsid w:val="00F2611B"/>
    <w:rsid w:val="00F268DB"/>
    <w:rsid w:val="00F27D83"/>
    <w:rsid w:val="00F27F10"/>
    <w:rsid w:val="00F308C3"/>
    <w:rsid w:val="00F30C17"/>
    <w:rsid w:val="00F3122B"/>
    <w:rsid w:val="00F31CF5"/>
    <w:rsid w:val="00F324DF"/>
    <w:rsid w:val="00F332A9"/>
    <w:rsid w:val="00F33446"/>
    <w:rsid w:val="00F35DAD"/>
    <w:rsid w:val="00F36351"/>
    <w:rsid w:val="00F363E1"/>
    <w:rsid w:val="00F364D6"/>
    <w:rsid w:val="00F36F5A"/>
    <w:rsid w:val="00F37730"/>
    <w:rsid w:val="00F37DAC"/>
    <w:rsid w:val="00F408DC"/>
    <w:rsid w:val="00F443AD"/>
    <w:rsid w:val="00F45E90"/>
    <w:rsid w:val="00F46072"/>
    <w:rsid w:val="00F46DDE"/>
    <w:rsid w:val="00F47B37"/>
    <w:rsid w:val="00F534B0"/>
    <w:rsid w:val="00F539D3"/>
    <w:rsid w:val="00F541CE"/>
    <w:rsid w:val="00F545D9"/>
    <w:rsid w:val="00F548EC"/>
    <w:rsid w:val="00F54A81"/>
    <w:rsid w:val="00F54CE0"/>
    <w:rsid w:val="00F57132"/>
    <w:rsid w:val="00F57A45"/>
    <w:rsid w:val="00F57D43"/>
    <w:rsid w:val="00F57D44"/>
    <w:rsid w:val="00F60948"/>
    <w:rsid w:val="00F60A5A"/>
    <w:rsid w:val="00F61187"/>
    <w:rsid w:val="00F6232A"/>
    <w:rsid w:val="00F62466"/>
    <w:rsid w:val="00F63655"/>
    <w:rsid w:val="00F63CD1"/>
    <w:rsid w:val="00F6427B"/>
    <w:rsid w:val="00F6433C"/>
    <w:rsid w:val="00F67230"/>
    <w:rsid w:val="00F67490"/>
    <w:rsid w:val="00F67698"/>
    <w:rsid w:val="00F676CE"/>
    <w:rsid w:val="00F67ACF"/>
    <w:rsid w:val="00F704D3"/>
    <w:rsid w:val="00F70732"/>
    <w:rsid w:val="00F707E1"/>
    <w:rsid w:val="00F70C1F"/>
    <w:rsid w:val="00F722AD"/>
    <w:rsid w:val="00F72562"/>
    <w:rsid w:val="00F72C72"/>
    <w:rsid w:val="00F7372C"/>
    <w:rsid w:val="00F740CC"/>
    <w:rsid w:val="00F7436C"/>
    <w:rsid w:val="00F747BF"/>
    <w:rsid w:val="00F7600C"/>
    <w:rsid w:val="00F763EB"/>
    <w:rsid w:val="00F7736E"/>
    <w:rsid w:val="00F800B6"/>
    <w:rsid w:val="00F80225"/>
    <w:rsid w:val="00F80A12"/>
    <w:rsid w:val="00F816CC"/>
    <w:rsid w:val="00F81A26"/>
    <w:rsid w:val="00F833A8"/>
    <w:rsid w:val="00F834C1"/>
    <w:rsid w:val="00F83FE4"/>
    <w:rsid w:val="00F858A5"/>
    <w:rsid w:val="00F858C5"/>
    <w:rsid w:val="00F867D6"/>
    <w:rsid w:val="00F87C94"/>
    <w:rsid w:val="00F87C9D"/>
    <w:rsid w:val="00F9019F"/>
    <w:rsid w:val="00F91369"/>
    <w:rsid w:val="00F91440"/>
    <w:rsid w:val="00F91536"/>
    <w:rsid w:val="00F93C27"/>
    <w:rsid w:val="00F94C8E"/>
    <w:rsid w:val="00F94CAD"/>
    <w:rsid w:val="00F9506F"/>
    <w:rsid w:val="00F95211"/>
    <w:rsid w:val="00F957EF"/>
    <w:rsid w:val="00F95A7C"/>
    <w:rsid w:val="00F95C15"/>
    <w:rsid w:val="00F95E1A"/>
    <w:rsid w:val="00F9647A"/>
    <w:rsid w:val="00F965AC"/>
    <w:rsid w:val="00F96AE2"/>
    <w:rsid w:val="00F970AC"/>
    <w:rsid w:val="00F97403"/>
    <w:rsid w:val="00F97C57"/>
    <w:rsid w:val="00F97FB9"/>
    <w:rsid w:val="00FA0427"/>
    <w:rsid w:val="00FA1385"/>
    <w:rsid w:val="00FA1767"/>
    <w:rsid w:val="00FA2CA0"/>
    <w:rsid w:val="00FA3DF9"/>
    <w:rsid w:val="00FA4287"/>
    <w:rsid w:val="00FA4863"/>
    <w:rsid w:val="00FA4AA9"/>
    <w:rsid w:val="00FA4FE1"/>
    <w:rsid w:val="00FA6130"/>
    <w:rsid w:val="00FA73C7"/>
    <w:rsid w:val="00FB09B2"/>
    <w:rsid w:val="00FB13BC"/>
    <w:rsid w:val="00FB4317"/>
    <w:rsid w:val="00FB4516"/>
    <w:rsid w:val="00FB4D4A"/>
    <w:rsid w:val="00FB5210"/>
    <w:rsid w:val="00FB53B7"/>
    <w:rsid w:val="00FB601D"/>
    <w:rsid w:val="00FB7C6B"/>
    <w:rsid w:val="00FC0438"/>
    <w:rsid w:val="00FC0706"/>
    <w:rsid w:val="00FC09C2"/>
    <w:rsid w:val="00FC0E2A"/>
    <w:rsid w:val="00FC0F0F"/>
    <w:rsid w:val="00FC1450"/>
    <w:rsid w:val="00FC15DA"/>
    <w:rsid w:val="00FC1904"/>
    <w:rsid w:val="00FC1B03"/>
    <w:rsid w:val="00FC2D1E"/>
    <w:rsid w:val="00FC35C4"/>
    <w:rsid w:val="00FC3D0D"/>
    <w:rsid w:val="00FC53DF"/>
    <w:rsid w:val="00FC5E8E"/>
    <w:rsid w:val="00FC6015"/>
    <w:rsid w:val="00FC659C"/>
    <w:rsid w:val="00FC665F"/>
    <w:rsid w:val="00FD0213"/>
    <w:rsid w:val="00FD0709"/>
    <w:rsid w:val="00FD15B7"/>
    <w:rsid w:val="00FD2BFC"/>
    <w:rsid w:val="00FD53B4"/>
    <w:rsid w:val="00FD55C6"/>
    <w:rsid w:val="00FD5634"/>
    <w:rsid w:val="00FD7082"/>
    <w:rsid w:val="00FD70A9"/>
    <w:rsid w:val="00FD7862"/>
    <w:rsid w:val="00FE000C"/>
    <w:rsid w:val="00FE03A7"/>
    <w:rsid w:val="00FE0874"/>
    <w:rsid w:val="00FE13C1"/>
    <w:rsid w:val="00FE2183"/>
    <w:rsid w:val="00FE32EE"/>
    <w:rsid w:val="00FE39B5"/>
    <w:rsid w:val="00FE412F"/>
    <w:rsid w:val="00FE464B"/>
    <w:rsid w:val="00FE4A01"/>
    <w:rsid w:val="00FE5B05"/>
    <w:rsid w:val="00FE5B18"/>
    <w:rsid w:val="00FE6E69"/>
    <w:rsid w:val="00FF296E"/>
    <w:rsid w:val="00FF3374"/>
    <w:rsid w:val="00FF3758"/>
    <w:rsid w:val="00FF4444"/>
    <w:rsid w:val="00FF4E40"/>
    <w:rsid w:val="00FF5F27"/>
    <w:rsid w:val="00FF6C84"/>
    <w:rsid w:val="00FF7299"/>
    <w:rsid w:val="00FF75BE"/>
    <w:rsid w:val="00FF765B"/>
    <w:rsid w:val="01060FCD"/>
    <w:rsid w:val="01501F6B"/>
    <w:rsid w:val="017926F4"/>
    <w:rsid w:val="0182B2A5"/>
    <w:rsid w:val="018EDEDB"/>
    <w:rsid w:val="0195BB5A"/>
    <w:rsid w:val="01AC899B"/>
    <w:rsid w:val="01E9463B"/>
    <w:rsid w:val="01F1B82A"/>
    <w:rsid w:val="01FD871A"/>
    <w:rsid w:val="0221092C"/>
    <w:rsid w:val="0274B766"/>
    <w:rsid w:val="02843170"/>
    <w:rsid w:val="02ABEE2A"/>
    <w:rsid w:val="02EE383D"/>
    <w:rsid w:val="0314BD74"/>
    <w:rsid w:val="03323301"/>
    <w:rsid w:val="034FF0BF"/>
    <w:rsid w:val="0365770A"/>
    <w:rsid w:val="03B00592"/>
    <w:rsid w:val="03CD5AE1"/>
    <w:rsid w:val="03CFBF93"/>
    <w:rsid w:val="03ED1549"/>
    <w:rsid w:val="0414D103"/>
    <w:rsid w:val="041B1C77"/>
    <w:rsid w:val="0431975E"/>
    <w:rsid w:val="0455DAC8"/>
    <w:rsid w:val="04B5FE0B"/>
    <w:rsid w:val="04C7891E"/>
    <w:rsid w:val="051D2AFC"/>
    <w:rsid w:val="052654B9"/>
    <w:rsid w:val="055062C1"/>
    <w:rsid w:val="05821436"/>
    <w:rsid w:val="05976EA1"/>
    <w:rsid w:val="05B94939"/>
    <w:rsid w:val="05D3EB4D"/>
    <w:rsid w:val="065FD4EE"/>
    <w:rsid w:val="06A896D6"/>
    <w:rsid w:val="0759FFD0"/>
    <w:rsid w:val="0776CEEE"/>
    <w:rsid w:val="07842B2C"/>
    <w:rsid w:val="07923B8B"/>
    <w:rsid w:val="0799F2A3"/>
    <w:rsid w:val="07A6A028"/>
    <w:rsid w:val="07E8EE63"/>
    <w:rsid w:val="07F5ADDA"/>
    <w:rsid w:val="08EDDD8D"/>
    <w:rsid w:val="091C75EE"/>
    <w:rsid w:val="09505EA2"/>
    <w:rsid w:val="09BDB4CC"/>
    <w:rsid w:val="09EA6430"/>
    <w:rsid w:val="09F2E041"/>
    <w:rsid w:val="0A078ADB"/>
    <w:rsid w:val="0A2CA1AE"/>
    <w:rsid w:val="0A2E06AB"/>
    <w:rsid w:val="0A63563A"/>
    <w:rsid w:val="0A90C357"/>
    <w:rsid w:val="0AA18801"/>
    <w:rsid w:val="0B07888A"/>
    <w:rsid w:val="0B09C1DF"/>
    <w:rsid w:val="0B36BF0A"/>
    <w:rsid w:val="0B451882"/>
    <w:rsid w:val="0B4EE5C1"/>
    <w:rsid w:val="0B9E5306"/>
    <w:rsid w:val="0BC77A83"/>
    <w:rsid w:val="0BDDC3EB"/>
    <w:rsid w:val="0BEE4A11"/>
    <w:rsid w:val="0C037621"/>
    <w:rsid w:val="0C3E7174"/>
    <w:rsid w:val="0C740C78"/>
    <w:rsid w:val="0C9E4F02"/>
    <w:rsid w:val="0CC0882F"/>
    <w:rsid w:val="0CED385C"/>
    <w:rsid w:val="0CF09D17"/>
    <w:rsid w:val="0CF6A81A"/>
    <w:rsid w:val="0CFC36E7"/>
    <w:rsid w:val="0D0AE580"/>
    <w:rsid w:val="0D253A62"/>
    <w:rsid w:val="0D3C0D68"/>
    <w:rsid w:val="0D6580E5"/>
    <w:rsid w:val="0D7C4145"/>
    <w:rsid w:val="0D9C0E32"/>
    <w:rsid w:val="0DE07904"/>
    <w:rsid w:val="0DF3311D"/>
    <w:rsid w:val="0E17439B"/>
    <w:rsid w:val="0E558BCC"/>
    <w:rsid w:val="0EB94C2C"/>
    <w:rsid w:val="0ECE79D3"/>
    <w:rsid w:val="0ED54878"/>
    <w:rsid w:val="0ED76179"/>
    <w:rsid w:val="0F758F9D"/>
    <w:rsid w:val="0FDD3D5B"/>
    <w:rsid w:val="0FF1DC48"/>
    <w:rsid w:val="102DF1BA"/>
    <w:rsid w:val="108315E6"/>
    <w:rsid w:val="109B7129"/>
    <w:rsid w:val="110F06C9"/>
    <w:rsid w:val="11392165"/>
    <w:rsid w:val="11817BC6"/>
    <w:rsid w:val="118A60DC"/>
    <w:rsid w:val="119B8602"/>
    <w:rsid w:val="119D647E"/>
    <w:rsid w:val="11C2FA2D"/>
    <w:rsid w:val="11CF420B"/>
    <w:rsid w:val="11DC7AFE"/>
    <w:rsid w:val="1213AE82"/>
    <w:rsid w:val="122DCDB4"/>
    <w:rsid w:val="1251C463"/>
    <w:rsid w:val="1261F9D7"/>
    <w:rsid w:val="1264DD54"/>
    <w:rsid w:val="12B2FA51"/>
    <w:rsid w:val="12ED80CC"/>
    <w:rsid w:val="12FEEE2C"/>
    <w:rsid w:val="131FC3AA"/>
    <w:rsid w:val="134CD7FB"/>
    <w:rsid w:val="13C5E438"/>
    <w:rsid w:val="13F1916B"/>
    <w:rsid w:val="1408C8BC"/>
    <w:rsid w:val="1411D337"/>
    <w:rsid w:val="142FCA63"/>
    <w:rsid w:val="143D0931"/>
    <w:rsid w:val="1455376C"/>
    <w:rsid w:val="1459F17A"/>
    <w:rsid w:val="14674DA1"/>
    <w:rsid w:val="14709F22"/>
    <w:rsid w:val="14C52C86"/>
    <w:rsid w:val="14CC78D9"/>
    <w:rsid w:val="14D6EF95"/>
    <w:rsid w:val="152EDD62"/>
    <w:rsid w:val="15DF3BC0"/>
    <w:rsid w:val="15E1AC13"/>
    <w:rsid w:val="1634DD0E"/>
    <w:rsid w:val="1677271C"/>
    <w:rsid w:val="167B6D43"/>
    <w:rsid w:val="167E094F"/>
    <w:rsid w:val="16879110"/>
    <w:rsid w:val="16EB9BEC"/>
    <w:rsid w:val="16FC00C3"/>
    <w:rsid w:val="17423D49"/>
    <w:rsid w:val="178E267A"/>
    <w:rsid w:val="17AB92A5"/>
    <w:rsid w:val="17D282ED"/>
    <w:rsid w:val="18545ACE"/>
    <w:rsid w:val="188B7147"/>
    <w:rsid w:val="18C4301B"/>
    <w:rsid w:val="190CB8BF"/>
    <w:rsid w:val="1915FDF2"/>
    <w:rsid w:val="191C3EBB"/>
    <w:rsid w:val="192B9C9B"/>
    <w:rsid w:val="1946972E"/>
    <w:rsid w:val="199905E6"/>
    <w:rsid w:val="19EE090F"/>
    <w:rsid w:val="19EF76B5"/>
    <w:rsid w:val="1A3A56E4"/>
    <w:rsid w:val="1A4C751D"/>
    <w:rsid w:val="1A79CDF8"/>
    <w:rsid w:val="1A9DE3AA"/>
    <w:rsid w:val="1AE2E237"/>
    <w:rsid w:val="1B07FDBE"/>
    <w:rsid w:val="1B0C6188"/>
    <w:rsid w:val="1B1A3509"/>
    <w:rsid w:val="1B3B20BC"/>
    <w:rsid w:val="1B3E91BC"/>
    <w:rsid w:val="1B5F86B3"/>
    <w:rsid w:val="1B651AE7"/>
    <w:rsid w:val="1B888B64"/>
    <w:rsid w:val="1BB94D80"/>
    <w:rsid w:val="1BCA7605"/>
    <w:rsid w:val="1BE82273"/>
    <w:rsid w:val="1C24B4F3"/>
    <w:rsid w:val="1C58589D"/>
    <w:rsid w:val="1C587BD1"/>
    <w:rsid w:val="1C628A94"/>
    <w:rsid w:val="1C7E2944"/>
    <w:rsid w:val="1CB8A87B"/>
    <w:rsid w:val="1CF1CC86"/>
    <w:rsid w:val="1CF37DBC"/>
    <w:rsid w:val="1D0A902D"/>
    <w:rsid w:val="1D1E499D"/>
    <w:rsid w:val="1D2F9A18"/>
    <w:rsid w:val="1D3F8CCB"/>
    <w:rsid w:val="1D808CFF"/>
    <w:rsid w:val="1D8F35A7"/>
    <w:rsid w:val="1D96766A"/>
    <w:rsid w:val="1E38F012"/>
    <w:rsid w:val="1E5EEEC9"/>
    <w:rsid w:val="1E9AD9BE"/>
    <w:rsid w:val="1E9B7EBA"/>
    <w:rsid w:val="1EA79932"/>
    <w:rsid w:val="1EDCBA0C"/>
    <w:rsid w:val="1F2677A8"/>
    <w:rsid w:val="1F2B50F1"/>
    <w:rsid w:val="1F777CAA"/>
    <w:rsid w:val="1F95B7B4"/>
    <w:rsid w:val="1FD4F87F"/>
    <w:rsid w:val="1FFFA46B"/>
    <w:rsid w:val="201AB89D"/>
    <w:rsid w:val="20289D03"/>
    <w:rsid w:val="2054918D"/>
    <w:rsid w:val="20C89280"/>
    <w:rsid w:val="20E366B2"/>
    <w:rsid w:val="2108F9C4"/>
    <w:rsid w:val="2128FC30"/>
    <w:rsid w:val="2173C406"/>
    <w:rsid w:val="2179C0D4"/>
    <w:rsid w:val="2180B760"/>
    <w:rsid w:val="21D8D288"/>
    <w:rsid w:val="220C04ED"/>
    <w:rsid w:val="221ACAD3"/>
    <w:rsid w:val="222920AD"/>
    <w:rsid w:val="2233ABE3"/>
    <w:rsid w:val="2276FF89"/>
    <w:rsid w:val="2291B19A"/>
    <w:rsid w:val="22CD7A1E"/>
    <w:rsid w:val="22D4B888"/>
    <w:rsid w:val="22E44EF2"/>
    <w:rsid w:val="232A535A"/>
    <w:rsid w:val="23443B2E"/>
    <w:rsid w:val="236E6351"/>
    <w:rsid w:val="239F05BB"/>
    <w:rsid w:val="23B66012"/>
    <w:rsid w:val="2426FD18"/>
    <w:rsid w:val="242C956B"/>
    <w:rsid w:val="2439ECCF"/>
    <w:rsid w:val="2467EA8E"/>
    <w:rsid w:val="2472456C"/>
    <w:rsid w:val="248DE882"/>
    <w:rsid w:val="24CB60FC"/>
    <w:rsid w:val="24CE70F6"/>
    <w:rsid w:val="24D5922C"/>
    <w:rsid w:val="24F811A1"/>
    <w:rsid w:val="25105A95"/>
    <w:rsid w:val="2514D148"/>
    <w:rsid w:val="25150AA9"/>
    <w:rsid w:val="253C1A51"/>
    <w:rsid w:val="257464CC"/>
    <w:rsid w:val="2576AF93"/>
    <w:rsid w:val="259B5BCD"/>
    <w:rsid w:val="260A689F"/>
    <w:rsid w:val="261186FC"/>
    <w:rsid w:val="2641B194"/>
    <w:rsid w:val="26705AB4"/>
    <w:rsid w:val="26C37EE2"/>
    <w:rsid w:val="26E77317"/>
    <w:rsid w:val="27194D21"/>
    <w:rsid w:val="275B124E"/>
    <w:rsid w:val="27647206"/>
    <w:rsid w:val="276C796E"/>
    <w:rsid w:val="276F69F4"/>
    <w:rsid w:val="27799FB7"/>
    <w:rsid w:val="27A02752"/>
    <w:rsid w:val="27A1E98B"/>
    <w:rsid w:val="27DC2250"/>
    <w:rsid w:val="27DCE68B"/>
    <w:rsid w:val="27E78A37"/>
    <w:rsid w:val="28090E5C"/>
    <w:rsid w:val="281128A5"/>
    <w:rsid w:val="28323CB1"/>
    <w:rsid w:val="28396018"/>
    <w:rsid w:val="2857304C"/>
    <w:rsid w:val="285B67AE"/>
    <w:rsid w:val="289E18EF"/>
    <w:rsid w:val="28D54DD0"/>
    <w:rsid w:val="28E4FDE8"/>
    <w:rsid w:val="2907798A"/>
    <w:rsid w:val="2999450B"/>
    <w:rsid w:val="299A7551"/>
    <w:rsid w:val="29B1DD1D"/>
    <w:rsid w:val="29CF6D49"/>
    <w:rsid w:val="29F36B5D"/>
    <w:rsid w:val="2A497B82"/>
    <w:rsid w:val="2A617726"/>
    <w:rsid w:val="2A6E4987"/>
    <w:rsid w:val="2AB555B1"/>
    <w:rsid w:val="2AF72142"/>
    <w:rsid w:val="2AFCFDAD"/>
    <w:rsid w:val="2B13D2A9"/>
    <w:rsid w:val="2B17D621"/>
    <w:rsid w:val="2B2D72B5"/>
    <w:rsid w:val="2B445C68"/>
    <w:rsid w:val="2B4D4F9A"/>
    <w:rsid w:val="2B6FCF19"/>
    <w:rsid w:val="2BBD58F7"/>
    <w:rsid w:val="2C042D88"/>
    <w:rsid w:val="2C3E076B"/>
    <w:rsid w:val="2CE9FA3E"/>
    <w:rsid w:val="2CECCCDD"/>
    <w:rsid w:val="2D76C173"/>
    <w:rsid w:val="2DA24C22"/>
    <w:rsid w:val="2DBECB81"/>
    <w:rsid w:val="2DC2F4B5"/>
    <w:rsid w:val="2DCA54F4"/>
    <w:rsid w:val="2DFFFA8F"/>
    <w:rsid w:val="2E3F3B43"/>
    <w:rsid w:val="2E53E025"/>
    <w:rsid w:val="2E7D1A80"/>
    <w:rsid w:val="2EA0C3A5"/>
    <w:rsid w:val="2EEFCD5A"/>
    <w:rsid w:val="2F0192DD"/>
    <w:rsid w:val="2F58442A"/>
    <w:rsid w:val="2F8CD49D"/>
    <w:rsid w:val="2F961023"/>
    <w:rsid w:val="2FDCA11F"/>
    <w:rsid w:val="2FE2F885"/>
    <w:rsid w:val="2FF749AE"/>
    <w:rsid w:val="301DFC66"/>
    <w:rsid w:val="30F28273"/>
    <w:rsid w:val="310F5049"/>
    <w:rsid w:val="31250DC8"/>
    <w:rsid w:val="312F3727"/>
    <w:rsid w:val="3152DEE3"/>
    <w:rsid w:val="3194FB6A"/>
    <w:rsid w:val="31972D81"/>
    <w:rsid w:val="31A87B7E"/>
    <w:rsid w:val="31B58826"/>
    <w:rsid w:val="31D12808"/>
    <w:rsid w:val="31D3084F"/>
    <w:rsid w:val="31E00FE1"/>
    <w:rsid w:val="31FCAA6E"/>
    <w:rsid w:val="320CFE47"/>
    <w:rsid w:val="3221763D"/>
    <w:rsid w:val="3262D7D1"/>
    <w:rsid w:val="32CB3EDB"/>
    <w:rsid w:val="32E4392C"/>
    <w:rsid w:val="33546C36"/>
    <w:rsid w:val="33BC799E"/>
    <w:rsid w:val="33C4ED49"/>
    <w:rsid w:val="341A90CC"/>
    <w:rsid w:val="343F41BB"/>
    <w:rsid w:val="344FED0C"/>
    <w:rsid w:val="34830BA0"/>
    <w:rsid w:val="3499575F"/>
    <w:rsid w:val="34B0E48A"/>
    <w:rsid w:val="34B2875C"/>
    <w:rsid w:val="34D9FC60"/>
    <w:rsid w:val="352414ED"/>
    <w:rsid w:val="356B7D43"/>
    <w:rsid w:val="35976027"/>
    <w:rsid w:val="35AEC7FF"/>
    <w:rsid w:val="35E49429"/>
    <w:rsid w:val="35F615CA"/>
    <w:rsid w:val="364C70C6"/>
    <w:rsid w:val="36725592"/>
    <w:rsid w:val="36821A04"/>
    <w:rsid w:val="36C35F40"/>
    <w:rsid w:val="36FE038E"/>
    <w:rsid w:val="37279332"/>
    <w:rsid w:val="3735FF1F"/>
    <w:rsid w:val="384903DD"/>
    <w:rsid w:val="38551FD4"/>
    <w:rsid w:val="38CB1040"/>
    <w:rsid w:val="38ECF716"/>
    <w:rsid w:val="38EF757C"/>
    <w:rsid w:val="38FCB7CD"/>
    <w:rsid w:val="398293D4"/>
    <w:rsid w:val="39AA4D77"/>
    <w:rsid w:val="39AB4EAF"/>
    <w:rsid w:val="39D39221"/>
    <w:rsid w:val="3A08F745"/>
    <w:rsid w:val="3A144427"/>
    <w:rsid w:val="3A7823B4"/>
    <w:rsid w:val="3AEE50AD"/>
    <w:rsid w:val="3B2857ED"/>
    <w:rsid w:val="3B662B77"/>
    <w:rsid w:val="3B673937"/>
    <w:rsid w:val="3B8B4796"/>
    <w:rsid w:val="3BCD7FEE"/>
    <w:rsid w:val="3BE3F60A"/>
    <w:rsid w:val="3C109518"/>
    <w:rsid w:val="3C14E553"/>
    <w:rsid w:val="3C1C75DD"/>
    <w:rsid w:val="3C318E8D"/>
    <w:rsid w:val="3C42C646"/>
    <w:rsid w:val="3C4764E3"/>
    <w:rsid w:val="3C8D1E67"/>
    <w:rsid w:val="3CC349C5"/>
    <w:rsid w:val="3D7685D1"/>
    <w:rsid w:val="3DADA0A9"/>
    <w:rsid w:val="3DEF09DC"/>
    <w:rsid w:val="3DF798E4"/>
    <w:rsid w:val="3E0068AB"/>
    <w:rsid w:val="3E39CEE2"/>
    <w:rsid w:val="3E3A824A"/>
    <w:rsid w:val="3E3E6CE4"/>
    <w:rsid w:val="3E674C9A"/>
    <w:rsid w:val="3E8D3EE1"/>
    <w:rsid w:val="3ECFC1FF"/>
    <w:rsid w:val="3EE360A5"/>
    <w:rsid w:val="3F48C6C2"/>
    <w:rsid w:val="3FEF79D9"/>
    <w:rsid w:val="4037E7F6"/>
    <w:rsid w:val="4056FE64"/>
    <w:rsid w:val="4085135A"/>
    <w:rsid w:val="40A7B54E"/>
    <w:rsid w:val="410328EA"/>
    <w:rsid w:val="412C9A1A"/>
    <w:rsid w:val="415898C2"/>
    <w:rsid w:val="417EA439"/>
    <w:rsid w:val="41AF2F45"/>
    <w:rsid w:val="41B3FA8E"/>
    <w:rsid w:val="42033FEF"/>
    <w:rsid w:val="4210EE81"/>
    <w:rsid w:val="4220ABBF"/>
    <w:rsid w:val="422FBCA0"/>
    <w:rsid w:val="423E3538"/>
    <w:rsid w:val="4247F3B4"/>
    <w:rsid w:val="4248EF68"/>
    <w:rsid w:val="424E2C50"/>
    <w:rsid w:val="427BADE2"/>
    <w:rsid w:val="42F5D9B0"/>
    <w:rsid w:val="432055C2"/>
    <w:rsid w:val="434B1C38"/>
    <w:rsid w:val="439BF3C5"/>
    <w:rsid w:val="44153E83"/>
    <w:rsid w:val="441EF05A"/>
    <w:rsid w:val="4446CCDC"/>
    <w:rsid w:val="444B06C3"/>
    <w:rsid w:val="4473951E"/>
    <w:rsid w:val="44C1BC0C"/>
    <w:rsid w:val="44F1A02E"/>
    <w:rsid w:val="4515F2F3"/>
    <w:rsid w:val="45583E7D"/>
    <w:rsid w:val="45624AF3"/>
    <w:rsid w:val="45F6A8DB"/>
    <w:rsid w:val="46348A9F"/>
    <w:rsid w:val="463729E8"/>
    <w:rsid w:val="4641A222"/>
    <w:rsid w:val="4643CCF8"/>
    <w:rsid w:val="46509231"/>
    <w:rsid w:val="465C0373"/>
    <w:rsid w:val="46E96737"/>
    <w:rsid w:val="47083148"/>
    <w:rsid w:val="470D8C9F"/>
    <w:rsid w:val="47405092"/>
    <w:rsid w:val="47580D6C"/>
    <w:rsid w:val="47AA0B29"/>
    <w:rsid w:val="47BEFF53"/>
    <w:rsid w:val="47CD8C9C"/>
    <w:rsid w:val="4800348F"/>
    <w:rsid w:val="4844CE96"/>
    <w:rsid w:val="48C53E90"/>
    <w:rsid w:val="48EC2599"/>
    <w:rsid w:val="4911ACC9"/>
    <w:rsid w:val="49234A39"/>
    <w:rsid w:val="494C55C0"/>
    <w:rsid w:val="4975B7BB"/>
    <w:rsid w:val="49917955"/>
    <w:rsid w:val="4992A4F3"/>
    <w:rsid w:val="49A68252"/>
    <w:rsid w:val="4A3185EF"/>
    <w:rsid w:val="4A40EC0E"/>
    <w:rsid w:val="4AC89712"/>
    <w:rsid w:val="4B02DCA9"/>
    <w:rsid w:val="4B03CA93"/>
    <w:rsid w:val="4B367ACA"/>
    <w:rsid w:val="4B4375B6"/>
    <w:rsid w:val="4B54BFF4"/>
    <w:rsid w:val="4B62F388"/>
    <w:rsid w:val="4B70402C"/>
    <w:rsid w:val="4B867C85"/>
    <w:rsid w:val="4BC4B2ED"/>
    <w:rsid w:val="4BF9B6E9"/>
    <w:rsid w:val="4BFB527F"/>
    <w:rsid w:val="4C16B0F7"/>
    <w:rsid w:val="4C17A7CF"/>
    <w:rsid w:val="4C3E4C9C"/>
    <w:rsid w:val="4C71A611"/>
    <w:rsid w:val="4C797067"/>
    <w:rsid w:val="4C8D9B69"/>
    <w:rsid w:val="4C94B6A9"/>
    <w:rsid w:val="4C9848DC"/>
    <w:rsid w:val="4CA6DED9"/>
    <w:rsid w:val="4D1B463B"/>
    <w:rsid w:val="4D6CC97A"/>
    <w:rsid w:val="4D7D34A0"/>
    <w:rsid w:val="4DA7E6CE"/>
    <w:rsid w:val="4DB23628"/>
    <w:rsid w:val="4DF4F161"/>
    <w:rsid w:val="4DF6DC77"/>
    <w:rsid w:val="4E0254C6"/>
    <w:rsid w:val="4E09823B"/>
    <w:rsid w:val="4E136E25"/>
    <w:rsid w:val="4E31F925"/>
    <w:rsid w:val="4E38B7DC"/>
    <w:rsid w:val="4E431D5A"/>
    <w:rsid w:val="4EA2EB9D"/>
    <w:rsid w:val="4EAE22F0"/>
    <w:rsid w:val="4EBBBDFF"/>
    <w:rsid w:val="4ED595A0"/>
    <w:rsid w:val="4F0E08C4"/>
    <w:rsid w:val="4F1D8B01"/>
    <w:rsid w:val="4F26630A"/>
    <w:rsid w:val="4F288FE8"/>
    <w:rsid w:val="4F38A76F"/>
    <w:rsid w:val="4F66A20B"/>
    <w:rsid w:val="4F732992"/>
    <w:rsid w:val="4FD666A5"/>
    <w:rsid w:val="4FD9A2BF"/>
    <w:rsid w:val="4FE7B09D"/>
    <w:rsid w:val="5010E26F"/>
    <w:rsid w:val="503AD58F"/>
    <w:rsid w:val="506A250A"/>
    <w:rsid w:val="506B3385"/>
    <w:rsid w:val="50874ABC"/>
    <w:rsid w:val="50B1A54B"/>
    <w:rsid w:val="50F0397E"/>
    <w:rsid w:val="51260962"/>
    <w:rsid w:val="514BC21E"/>
    <w:rsid w:val="51567586"/>
    <w:rsid w:val="515D6A70"/>
    <w:rsid w:val="519167FE"/>
    <w:rsid w:val="51BA7AEF"/>
    <w:rsid w:val="51DCE1A9"/>
    <w:rsid w:val="51E2B5DC"/>
    <w:rsid w:val="51EE4764"/>
    <w:rsid w:val="528C89C1"/>
    <w:rsid w:val="529A1D21"/>
    <w:rsid w:val="52B16FCE"/>
    <w:rsid w:val="52B811DE"/>
    <w:rsid w:val="52C46B7F"/>
    <w:rsid w:val="52D97FED"/>
    <w:rsid w:val="52E22E35"/>
    <w:rsid w:val="52F79875"/>
    <w:rsid w:val="53181CE4"/>
    <w:rsid w:val="543666AF"/>
    <w:rsid w:val="544B969B"/>
    <w:rsid w:val="5484A849"/>
    <w:rsid w:val="549986CF"/>
    <w:rsid w:val="549FCF55"/>
    <w:rsid w:val="54C81424"/>
    <w:rsid w:val="54DF45AB"/>
    <w:rsid w:val="5519B768"/>
    <w:rsid w:val="552C29A3"/>
    <w:rsid w:val="555C4C5D"/>
    <w:rsid w:val="55FE892E"/>
    <w:rsid w:val="56155BC4"/>
    <w:rsid w:val="566C5F2B"/>
    <w:rsid w:val="56734732"/>
    <w:rsid w:val="5678E0E5"/>
    <w:rsid w:val="569F6CE0"/>
    <w:rsid w:val="56B60A13"/>
    <w:rsid w:val="56BC2312"/>
    <w:rsid w:val="56FACCDD"/>
    <w:rsid w:val="574B9742"/>
    <w:rsid w:val="57540439"/>
    <w:rsid w:val="577C61DA"/>
    <w:rsid w:val="57C1140A"/>
    <w:rsid w:val="57C2B921"/>
    <w:rsid w:val="57CDD203"/>
    <w:rsid w:val="57FC8C35"/>
    <w:rsid w:val="57FD24EE"/>
    <w:rsid w:val="5805832F"/>
    <w:rsid w:val="5814DC53"/>
    <w:rsid w:val="5852F50C"/>
    <w:rsid w:val="58748744"/>
    <w:rsid w:val="587FB0BB"/>
    <w:rsid w:val="58BA4600"/>
    <w:rsid w:val="58DBC6BC"/>
    <w:rsid w:val="5902514E"/>
    <w:rsid w:val="591951CA"/>
    <w:rsid w:val="5919F10A"/>
    <w:rsid w:val="593D6BC5"/>
    <w:rsid w:val="59C7D885"/>
    <w:rsid w:val="59DFCF89"/>
    <w:rsid w:val="5A0B0E96"/>
    <w:rsid w:val="5A34DDF6"/>
    <w:rsid w:val="5A90F70D"/>
    <w:rsid w:val="5AB27EE0"/>
    <w:rsid w:val="5AE41134"/>
    <w:rsid w:val="5AF14798"/>
    <w:rsid w:val="5B115868"/>
    <w:rsid w:val="5B152875"/>
    <w:rsid w:val="5B836CE5"/>
    <w:rsid w:val="5B8C7FAC"/>
    <w:rsid w:val="5BAD41CD"/>
    <w:rsid w:val="5BADA8B3"/>
    <w:rsid w:val="5BBCA05F"/>
    <w:rsid w:val="5BC03BDA"/>
    <w:rsid w:val="5C162E00"/>
    <w:rsid w:val="5C422D44"/>
    <w:rsid w:val="5C4DBA00"/>
    <w:rsid w:val="5C78F8AB"/>
    <w:rsid w:val="5CA4722B"/>
    <w:rsid w:val="5CA997DE"/>
    <w:rsid w:val="5D432451"/>
    <w:rsid w:val="5D5A4D00"/>
    <w:rsid w:val="5D77E9A5"/>
    <w:rsid w:val="5DD03DB1"/>
    <w:rsid w:val="5DEB3951"/>
    <w:rsid w:val="5DF90E1C"/>
    <w:rsid w:val="5E3392E3"/>
    <w:rsid w:val="5E653B09"/>
    <w:rsid w:val="5E839F9E"/>
    <w:rsid w:val="5E9BE2FB"/>
    <w:rsid w:val="5EA5B9E2"/>
    <w:rsid w:val="5EEE3150"/>
    <w:rsid w:val="5F38C832"/>
    <w:rsid w:val="5F9E8945"/>
    <w:rsid w:val="5FCAE55D"/>
    <w:rsid w:val="5FFEA282"/>
    <w:rsid w:val="60072007"/>
    <w:rsid w:val="601BB389"/>
    <w:rsid w:val="601C685E"/>
    <w:rsid w:val="60B439B4"/>
    <w:rsid w:val="60C76B40"/>
    <w:rsid w:val="60DD2BF1"/>
    <w:rsid w:val="60E2CF39"/>
    <w:rsid w:val="610DA1F8"/>
    <w:rsid w:val="6126D341"/>
    <w:rsid w:val="6155D385"/>
    <w:rsid w:val="616D82D3"/>
    <w:rsid w:val="62028779"/>
    <w:rsid w:val="62179E8B"/>
    <w:rsid w:val="624AF2EE"/>
    <w:rsid w:val="62E79ACB"/>
    <w:rsid w:val="630DDC48"/>
    <w:rsid w:val="6317421B"/>
    <w:rsid w:val="631C6EC3"/>
    <w:rsid w:val="637F86DD"/>
    <w:rsid w:val="63CB20FD"/>
    <w:rsid w:val="63F0C4C0"/>
    <w:rsid w:val="6401FD8F"/>
    <w:rsid w:val="640978B7"/>
    <w:rsid w:val="64240D06"/>
    <w:rsid w:val="642E806B"/>
    <w:rsid w:val="6470C52C"/>
    <w:rsid w:val="647EA43D"/>
    <w:rsid w:val="648BE737"/>
    <w:rsid w:val="651214FC"/>
    <w:rsid w:val="655B9EBE"/>
    <w:rsid w:val="6568ECA7"/>
    <w:rsid w:val="65A50E5A"/>
    <w:rsid w:val="6602C5FA"/>
    <w:rsid w:val="661942CA"/>
    <w:rsid w:val="662737C6"/>
    <w:rsid w:val="667D2CBB"/>
    <w:rsid w:val="66BDAFD6"/>
    <w:rsid w:val="66CE629E"/>
    <w:rsid w:val="66DC65F9"/>
    <w:rsid w:val="66F0473F"/>
    <w:rsid w:val="672967E3"/>
    <w:rsid w:val="6888C095"/>
    <w:rsid w:val="68A0E947"/>
    <w:rsid w:val="68AB2881"/>
    <w:rsid w:val="68B8D990"/>
    <w:rsid w:val="68F24CC5"/>
    <w:rsid w:val="697742C8"/>
    <w:rsid w:val="699B7678"/>
    <w:rsid w:val="69C49BB1"/>
    <w:rsid w:val="69F1DEA4"/>
    <w:rsid w:val="6A0B3F0E"/>
    <w:rsid w:val="6A30ED7C"/>
    <w:rsid w:val="6AF7DB5A"/>
    <w:rsid w:val="6AFEFF51"/>
    <w:rsid w:val="6B383C82"/>
    <w:rsid w:val="6B6A60F1"/>
    <w:rsid w:val="6B7337E2"/>
    <w:rsid w:val="6B7E8629"/>
    <w:rsid w:val="6BE3F66F"/>
    <w:rsid w:val="6BF239DF"/>
    <w:rsid w:val="6C09254C"/>
    <w:rsid w:val="6C1D872A"/>
    <w:rsid w:val="6C52733A"/>
    <w:rsid w:val="6C63F843"/>
    <w:rsid w:val="6C91F514"/>
    <w:rsid w:val="6CBA4035"/>
    <w:rsid w:val="6CCED54E"/>
    <w:rsid w:val="6CFAA88B"/>
    <w:rsid w:val="6CFC5FD6"/>
    <w:rsid w:val="6D09379F"/>
    <w:rsid w:val="6D187384"/>
    <w:rsid w:val="6D5E81BB"/>
    <w:rsid w:val="6DAD0399"/>
    <w:rsid w:val="6DDC2E72"/>
    <w:rsid w:val="6E1FC796"/>
    <w:rsid w:val="6E20518A"/>
    <w:rsid w:val="6E249391"/>
    <w:rsid w:val="6E32460F"/>
    <w:rsid w:val="6E59D3B9"/>
    <w:rsid w:val="6E70EDEB"/>
    <w:rsid w:val="6E80CF7D"/>
    <w:rsid w:val="6ED386DC"/>
    <w:rsid w:val="6EDA2C7D"/>
    <w:rsid w:val="6F1CE1E7"/>
    <w:rsid w:val="6F213757"/>
    <w:rsid w:val="6F44B2C0"/>
    <w:rsid w:val="6F5F0875"/>
    <w:rsid w:val="6FAE9817"/>
    <w:rsid w:val="6FB62423"/>
    <w:rsid w:val="701FE9ED"/>
    <w:rsid w:val="704637F9"/>
    <w:rsid w:val="7065D2FB"/>
    <w:rsid w:val="707F3BB4"/>
    <w:rsid w:val="70DED36C"/>
    <w:rsid w:val="71420145"/>
    <w:rsid w:val="715B9501"/>
    <w:rsid w:val="7167C383"/>
    <w:rsid w:val="717DADA0"/>
    <w:rsid w:val="71C0489F"/>
    <w:rsid w:val="71D746DE"/>
    <w:rsid w:val="71F632BC"/>
    <w:rsid w:val="723871FF"/>
    <w:rsid w:val="7280DEE3"/>
    <w:rsid w:val="72BFA741"/>
    <w:rsid w:val="72E19F3C"/>
    <w:rsid w:val="72FE3DD1"/>
    <w:rsid w:val="72FF6FF8"/>
    <w:rsid w:val="730A2BFA"/>
    <w:rsid w:val="7313600B"/>
    <w:rsid w:val="7342AF8B"/>
    <w:rsid w:val="735EFDDD"/>
    <w:rsid w:val="736136B3"/>
    <w:rsid w:val="7368B34C"/>
    <w:rsid w:val="73AD6D31"/>
    <w:rsid w:val="73D1F2CB"/>
    <w:rsid w:val="73E037F5"/>
    <w:rsid w:val="73ECC4B0"/>
    <w:rsid w:val="742B9F38"/>
    <w:rsid w:val="74458475"/>
    <w:rsid w:val="7477D9F0"/>
    <w:rsid w:val="74866AE7"/>
    <w:rsid w:val="74A6A113"/>
    <w:rsid w:val="74AA0506"/>
    <w:rsid w:val="75609CAC"/>
    <w:rsid w:val="7578FCF8"/>
    <w:rsid w:val="7580FB66"/>
    <w:rsid w:val="75B6C66B"/>
    <w:rsid w:val="75E3FEE4"/>
    <w:rsid w:val="75FD50C2"/>
    <w:rsid w:val="760317D0"/>
    <w:rsid w:val="760EC8E0"/>
    <w:rsid w:val="7664EBE2"/>
    <w:rsid w:val="7687F164"/>
    <w:rsid w:val="76C1B6B8"/>
    <w:rsid w:val="76F0375B"/>
    <w:rsid w:val="7724A590"/>
    <w:rsid w:val="774A69D4"/>
    <w:rsid w:val="77572D04"/>
    <w:rsid w:val="7772DE20"/>
    <w:rsid w:val="77A69B71"/>
    <w:rsid w:val="780EB18C"/>
    <w:rsid w:val="78153B0D"/>
    <w:rsid w:val="782062AD"/>
    <w:rsid w:val="78C87740"/>
    <w:rsid w:val="78DF7BD2"/>
    <w:rsid w:val="7902A54C"/>
    <w:rsid w:val="7933F2AA"/>
    <w:rsid w:val="79A6B0E1"/>
    <w:rsid w:val="79B6BBED"/>
    <w:rsid w:val="79D520AA"/>
    <w:rsid w:val="79E21CF8"/>
    <w:rsid w:val="79E2F5F8"/>
    <w:rsid w:val="7A24C2BF"/>
    <w:rsid w:val="7A42FFC8"/>
    <w:rsid w:val="7A586713"/>
    <w:rsid w:val="7A61677F"/>
    <w:rsid w:val="7A653141"/>
    <w:rsid w:val="7A7B61E4"/>
    <w:rsid w:val="7A95856E"/>
    <w:rsid w:val="7AA96FD9"/>
    <w:rsid w:val="7B6BF851"/>
    <w:rsid w:val="7B80EA0A"/>
    <w:rsid w:val="7B98D9AC"/>
    <w:rsid w:val="7B9EBFDA"/>
    <w:rsid w:val="7BA77398"/>
    <w:rsid w:val="7BF4278B"/>
    <w:rsid w:val="7BF73B47"/>
    <w:rsid w:val="7BFB719F"/>
    <w:rsid w:val="7BFDE68C"/>
    <w:rsid w:val="7C26E488"/>
    <w:rsid w:val="7C3588D1"/>
    <w:rsid w:val="7C3A80CE"/>
    <w:rsid w:val="7C72B607"/>
    <w:rsid w:val="7C9F6C38"/>
    <w:rsid w:val="7CA88F60"/>
    <w:rsid w:val="7D14A7C4"/>
    <w:rsid w:val="7D3851BA"/>
    <w:rsid w:val="7D4F6F17"/>
    <w:rsid w:val="7D7EAFD8"/>
    <w:rsid w:val="7D856883"/>
    <w:rsid w:val="7D943414"/>
    <w:rsid w:val="7D9863AC"/>
    <w:rsid w:val="7DA50378"/>
    <w:rsid w:val="7DB85CF6"/>
    <w:rsid w:val="7DBE1819"/>
    <w:rsid w:val="7E4A3076"/>
    <w:rsid w:val="7EA20C6A"/>
    <w:rsid w:val="7ED31D69"/>
    <w:rsid w:val="7EDB01A4"/>
    <w:rsid w:val="7F170273"/>
    <w:rsid w:val="7F1A4AB4"/>
    <w:rsid w:val="7F533714"/>
    <w:rsid w:val="7F6020B5"/>
    <w:rsid w:val="7FA4AB40"/>
    <w:rsid w:val="7FCFAA63"/>
    <w:rsid w:val="7FD138B5"/>
    <w:rsid w:val="7FD44A84"/>
    <w:rsid w:val="7FD69E2A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6BEE65D5-A8A8-49A6-8355-5641B96980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4" w:semiHidden="1" w:unhideWhenUsed="1" w:qFormat="1"/>
    <w:lsdException w:name="heading 5" w:uiPriority="5" w:semiHidden="1" w:unhideWhenUsed="1"/>
    <w:lsdException w:name="heading 6" w:uiPriority="3" w:semiHidden="1" w:unhideWhenUsed="1"/>
    <w:lsdException w:name="heading 7" w:uiPriority="3" w:semiHidden="1" w:unhideWhenUsed="1"/>
    <w:lsdException w:name="heading 8" w:uiPriority="3" w:semiHidden="1" w:unhideWhenUsed="1"/>
    <w:lsdException w:name="heading 9" w:uiPriority="3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4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F96"/>
    <w:pPr>
      <w:spacing w:before="0" w:after="120"/>
    </w:p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E4BD7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14:ligatures w14:val="all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A119B9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14:ligatures w14:val="all"/>
    </w:rPr>
  </w:style>
  <w:style w:type="character" w:styleId="SubtitleChar" w:customStyle="1">
    <w:name w:val="Subtitle Char"/>
    <w:basedOn w:val="DefaultParagraphFont"/>
    <w:link w:val="Subtitle"/>
    <w:uiPriority w:val="11"/>
    <w:rsid w:val="005A535A"/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cs="Times New Roman (Body CS)" w:asciiTheme="majorHAnsi" w:hAnsiTheme="majorHAnsi" w:eastAsiaTheme="minorEastAsia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styleId="TOC1Char" w:customStyle="1">
    <w:name w:val="TOC 1 Char"/>
    <w:basedOn w:val="Heading2Char"/>
    <w:link w:val="TOC1"/>
    <w:uiPriority w:val="39"/>
    <w:rsid w:val="00583126"/>
    <w:rPr>
      <w:rFonts w:cs="Times New Roman (Headings CS)" w:asciiTheme="majorHAnsi" w:hAnsiTheme="majorHAnsi" w:eastAsiaTheme="majorEastAsia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styleId="Tableheader" w:customStyle="1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2"/>
    <w:rsid w:val="005900C6"/>
    <w:rPr>
      <w:rFonts w:cs="Times New Roman (Headings CS)" w:asciiTheme="majorHAnsi" w:hAnsiTheme="majorHAnsi" w:eastAsiaTheme="majorEastAsia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styleId="Heading3Char" w:customStyle="1">
    <w:name w:val="Heading 3 Char"/>
    <w:basedOn w:val="DefaultParagraphFont"/>
    <w:link w:val="Heading3"/>
    <w:uiPriority w:val="3"/>
    <w:rsid w:val="0006421D"/>
    <w:rPr>
      <w:rFonts w:cs="Times New Roman (Headings CS)" w:asciiTheme="majorHAnsi" w:hAnsiTheme="majorHAnsi" w:eastAsiaTheme="majorEastAsia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qFormat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hAnsiTheme="majorHAnsi" w:eastAsiaTheme="majorEastAsia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/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B1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B1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A0C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3C5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3C5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color="003C56" w:themeColor="accent1" w:sz="18" w:space="10"/>
      </w:pBdr>
    </w:pPr>
    <w:rPr>
      <w:color w:val="auto"/>
    </w:rPr>
  </w:style>
  <w:style w:type="character" w:styleId="QuoteChar" w:customStyle="1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styleId="Heading4Char" w:customStyle="1">
    <w:name w:val="Heading 4 Char"/>
    <w:basedOn w:val="DefaultParagraphFont"/>
    <w:link w:val="Heading4"/>
    <w:uiPriority w:val="3"/>
    <w:rsid w:val="0006421D"/>
    <w:rPr>
      <w:rFonts w:asciiTheme="majorHAnsi" w:hAnsiTheme="majorHAnsi" w:eastAsiaTheme="majorEastAsia" w:cstheme="majorBidi"/>
      <w:iCs/>
      <w:spacing w:val="-2"/>
      <w:kern w:val="28"/>
      <w:sz w:val="28"/>
      <w:szCs w:val="32"/>
      <w:lang w:val="en-US"/>
      <w14:ligatures w14:val="all"/>
    </w:rPr>
  </w:style>
  <w:style w:type="character" w:styleId="Heading5Char" w:customStyle="1">
    <w:name w:val="Heading 5 Char"/>
    <w:basedOn w:val="DefaultParagraphFont"/>
    <w:link w:val="Heading5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7Char" w:customStyle="1">
    <w:name w:val="Heading 7 Char"/>
    <w:basedOn w:val="DefaultParagraphFont"/>
    <w:link w:val="Heading7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8Char" w:customStyle="1">
    <w:name w:val="Heading 8 Char"/>
    <w:basedOn w:val="DefaultParagraphFont"/>
    <w:link w:val="Heading8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9Char" w:customStyle="1">
    <w:name w:val="Heading 9 Char"/>
    <w:basedOn w:val="DefaultParagraphFont"/>
    <w:link w:val="Heading9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hAnsiTheme="minorHAnsi" w:eastAsiaTheme="minorEastAsia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E781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E781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styleId="Heading6Char" w:customStyle="1">
    <w:name w:val="Heading 6 Char"/>
    <w:basedOn w:val="DefaultParagraphFont"/>
    <w:link w:val="Heading6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Comment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9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styleId="WarningText" w:customStyle="1">
    <w:name w:val="Warning Text"/>
    <w:basedOn w:val="Normal"/>
    <w:link w:val="WarningTextChar"/>
    <w:uiPriority w:val="9"/>
    <w:qFormat/>
    <w:rsid w:val="007D305E"/>
    <w:pPr>
      <w:keepLines/>
      <w:pBdr>
        <w:left w:val="single" w:color="206095" w:themeColor="accent2" w:sz="18" w:space="10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</w:rPr>
  </w:style>
  <w:style w:type="character" w:styleId="WarningTextChar" w:customStyle="1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B1C"/>
    <w:rPr>
      <w:lang w:val="en-US"/>
    </w:rPr>
  </w:style>
  <w:style w:type="paragraph" w:styleId="ListNumber-ONSStandard" w:customStyle="1">
    <w:name w:val="List Number - ONS Standard"/>
    <w:basedOn w:val="ListBullet"/>
    <w:uiPriority w:val="9"/>
    <w:qFormat/>
    <w:rsid w:val="00657B74"/>
    <w:pPr>
      <w:numPr>
        <w:numId w:val="10"/>
      </w:numPr>
      <w:ind w:left="357" w:hanging="357"/>
    </w:pPr>
  </w:style>
  <w:style w:type="character" w:styleId="TOC3Char" w:customStyle="1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styleId="TOC2Char" w:customStyle="1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styleId="TOC4Char" w:customStyle="1">
    <w:name w:val="TOC 4 Char"/>
    <w:basedOn w:val="DefaultParagraphFont"/>
    <w:link w:val="TOC4"/>
    <w:uiPriority w:val="39"/>
    <w:rsid w:val="00142474"/>
    <w:rPr>
      <w:rFonts w:asciiTheme="majorHAnsi" w:hAnsiTheme="majorHAnsi" w:eastAsiaTheme="majorEastAsia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styleId="DocumentTitle" w:customStyle="1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styleId="DocumentTitleChar" w:customStyle="1">
    <w:name w:val="Document Title Char"/>
    <w:basedOn w:val="TitleChar"/>
    <w:link w:val="DocumentTitle"/>
    <w:rsid w:val="00E202F8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hAnchor="text" w:vAnchor="text" w:y="1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</w:pPr>
      <w:rPr>
        <w:b/>
        <w:bCs/>
        <w:color w:val="auto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ighlight" w:customStyle="1">
    <w:name w:val="Highlight"/>
    <w:basedOn w:val="Normal"/>
    <w:link w:val="HighlightChar"/>
    <w:qFormat/>
    <w:rsid w:val="0008341D"/>
    <w:pPr>
      <w:pBdr>
        <w:top w:val="single" w:color="auto" w:sz="8" w:space="5"/>
        <w:left w:val="single" w:color="auto" w:sz="8" w:space="10"/>
        <w:bottom w:val="single" w:color="auto" w:sz="8" w:space="5"/>
        <w:right w:val="single" w:color="auto" w:sz="8" w:space="10"/>
      </w:pBdr>
      <w:spacing w:before="100" w:beforeAutospacing="1" w:after="0"/>
      <w:ind w:left="284"/>
      <w:contextualSpacing/>
    </w:pPr>
  </w:style>
  <w:style w:type="character" w:styleId="HighlightChar" w:customStyle="1">
    <w:name w:val="Highlight Char"/>
    <w:basedOn w:val="DefaultParagraphFont"/>
    <w:link w:val="Highlight"/>
    <w:rsid w:val="0008341D"/>
    <w:rPr>
      <w:lang w:val="en-US"/>
    </w:rPr>
  </w:style>
  <w:style w:type="paragraph" w:styleId="DocAdmin" w:customStyle="1">
    <w:name w:val="Doc Admin"/>
    <w:basedOn w:val="Normal"/>
    <w:next w:val="Normal"/>
    <w:rsid w:val="009D2FD0"/>
    <w:pPr>
      <w:spacing w:line="240" w:lineRule="auto"/>
    </w:pPr>
    <w:rPr>
      <w:rFonts w:ascii="Arial" w:hAnsi="Arial" w:eastAsia="Times New Roman" w:cs="Times New Roman"/>
      <w:b/>
      <w:color w:val="000080"/>
      <w:lang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/>
    <w:tblStylePr w:type="firstRow">
      <w:rPr>
        <w:rFonts w:asciiTheme="majorHAnsi" w:hAnsiTheme="majorHAnsi" w:eastAsiaTheme="majorEastAsia" w:cstheme="majorBidi"/>
        <w:i/>
        <w:iCs/>
        <w:sz w:val="26"/>
      </w:rPr>
    </w:tblStylePr>
    <w:tblStylePr w:type="lastRow">
      <w:rPr>
        <w:rFonts w:asciiTheme="majorHAnsi" w:hAnsiTheme="majorHAnsi" w:eastAsiaTheme="majorEastAsia" w:cstheme="majorBidi"/>
        <w:i/>
        <w:iCs/>
        <w:sz w:val="26"/>
      </w:r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</w:style>
  <w:style w:type="table" w:styleId="Simpletable" w:customStyle="1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styleId="ONSList" w:customStyle="1">
    <w:name w:val="ONS List"/>
    <w:uiPriority w:val="99"/>
    <w:rsid w:val="006A63B8"/>
    <w:pPr>
      <w:numPr>
        <w:numId w:val="7"/>
      </w:numPr>
    </w:pPr>
  </w:style>
  <w:style w:type="paragraph" w:styleId="Subheading" w:customStyle="1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styleId="CaptionChar" w:customStyle="1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styleId="SubheadingChar" w:customStyle="1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styleId="Tableheading" w:customStyle="1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styleId="TableheadingChar" w:customStyle="1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styleId="Tablenormal0" w:customStyle="1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styleId="TablenormalChar" w:customStyle="1">
    <w:name w:val="Table normal Char"/>
    <w:basedOn w:val="DefaultParagraphFont"/>
    <w:link w:val="Tablenormal0"/>
    <w:rsid w:val="009D2FD0"/>
    <w:rPr>
      <w:lang w:val="en-US"/>
    </w:rPr>
  </w:style>
  <w:style w:type="paragraph" w:styleId="Summary" w:customStyle="1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styleId="SummaryChar" w:customStyle="1">
    <w:name w:val="Summary Char"/>
    <w:basedOn w:val="DefaultParagraphFont"/>
    <w:link w:val="Summary"/>
    <w:rsid w:val="00050C09"/>
    <w:rPr>
      <w:sz w:val="32"/>
      <w:lang w:val="en-US"/>
    </w:rPr>
  </w:style>
  <w:style w:type="paragraph" w:styleId="Accordion" w:customStyle="1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styleId="AccordionChar" w:customStyle="1">
    <w:name w:val="Accordion Char"/>
    <w:basedOn w:val="Heading3Char"/>
    <w:link w:val="Accordion"/>
    <w:rsid w:val="00C86104"/>
    <w:rPr>
      <w:rFonts w:asciiTheme="majorHAnsi" w:hAnsiTheme="majorHAnsi" w:eastAsiaTheme="majorEastAsia" w:cstheme="majorHAnsi"/>
      <w:b/>
      <w:spacing w:val="-2"/>
      <w:kern w:val="28"/>
      <w:sz w:val="28"/>
      <w:szCs w:val="28"/>
      <w:lang w:val="en-US"/>
      <w14:ligatures w14:val="all"/>
    </w:rPr>
  </w:style>
  <w:style w:type="paragraph" w:styleId="AccordionContent" w:customStyle="1">
    <w:name w:val="Accordion Content"/>
    <w:basedOn w:val="Normal"/>
    <w:link w:val="AccordionContentChar"/>
    <w:qFormat/>
    <w:rsid w:val="0028491D"/>
    <w:pPr>
      <w:ind w:left="720"/>
    </w:pPr>
  </w:style>
  <w:style w:type="character" w:styleId="AccordionContentChar" w:customStyle="1">
    <w:name w:val="Accordion Content Char"/>
    <w:basedOn w:val="DefaultParagraphFont"/>
    <w:link w:val="AccordionContent"/>
    <w:rsid w:val="0028491D"/>
    <w:rPr>
      <w:lang w:val="en-US"/>
    </w:rPr>
  </w:style>
  <w:style w:type="paragraph" w:styleId="SensitiveTopic" w:customStyle="1">
    <w:name w:val="Sensitive Topic"/>
    <w:basedOn w:val="Normal"/>
    <w:link w:val="SensitiveTopicChar"/>
    <w:qFormat/>
    <w:rsid w:val="007D305E"/>
    <w:pPr>
      <w:pBdr>
        <w:left w:val="single" w:color="FFC000" w:sz="18" w:space="10"/>
      </w:pBdr>
      <w:ind w:left="720"/>
    </w:pPr>
    <w:rPr>
      <w:sz w:val="28"/>
      <w:szCs w:val="28"/>
    </w:rPr>
  </w:style>
  <w:style w:type="character" w:styleId="SensitiveTopicChar" w:customStyle="1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DA289B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34C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256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878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395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87068178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309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4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3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668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36617506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62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825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635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9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2065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ervice-manual.ons.gov.uk/content/content-types/survey-guides" TargetMode="External" Id="rId13" /><Relationship Type="http://schemas.openxmlformats.org/officeDocument/2006/relationships/hyperlink" Target="https://service-manual.ons.gov.uk/content/content-types/survey-guides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yperlink" Target="https://service-manual.ons.gov.uk/content/content-types/warnings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service-manual.ons.gov.uk/content/content-types/survey-guides" TargetMode="External" Id="rId12" /><Relationship Type="http://schemas.openxmlformats.org/officeDocument/2006/relationships/hyperlink" Target="https://service-manual.ons.gov.uk/content/content-types/survey-guides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the-government-data-quality-framework/the-government-data-quality-framework" TargetMode="External" Id="rId16" /><Relationship Type="http://schemas.openxmlformats.org/officeDocument/2006/relationships/hyperlink" Target="https://service-manual.ons.gov.uk/content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ervice-manual.ons.gov.uk/content/content-types/survey-guides" TargetMode="External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service-manual.ons.gov.uk/content/formatting-and-punctuation/lists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service-manual.ons.gov.uk/content/content-types/survey-guid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ervice-manual.ons.gov.uk/content/content-types/survey-guides" TargetMode="External" Id="rId14" /><Relationship Type="http://schemas.openxmlformats.org/officeDocument/2006/relationships/header" Target="header1.xml" Id="rId22" /><Relationship Type="http://schemas.openxmlformats.org/officeDocument/2006/relationships/fontTable" Target="fontTable.xml" Id="rId27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48fa5214480a6a356f29041ca48ad70b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fee3af57c195ae11ca6674355deb5327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0751E-524A-4F15-B24D-6AA450736377}">
  <ds:schemaRefs>
    <ds:schemaRef ds:uri="http://schemas.microsoft.com/office/2006/metadata/properties"/>
    <ds:schemaRef ds:uri="http://schemas.microsoft.com/office/infopath/2007/PartnerControls"/>
    <ds:schemaRef ds:uri="5dbf33cf-190c-4a99-b6a6-51176a19c384"/>
    <ds:schemaRef ds:uri="8479eeb2-9040-44ca-a6ac-220915e64d16"/>
  </ds:schemaRefs>
</ds:datastoreItem>
</file>

<file path=customXml/itemProps2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18255-6FEF-47A4-ABEB-6ACD9D7E5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eeb2-9040-44ca-a6ac-220915e64d16"/>
    <ds:schemaRef ds:uri="5dbf33cf-190c-4a99-b6a6-51176a19c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2537 ONS Bulletin Template.dotx</ap:Template>
  <ap:Application>Microsoft Word for the web</ap:Application>
  <ap:DocSecurity>0</ap:DocSecurity>
  <ap:ScaleCrop>false</ap:ScaleCrop>
  <ap:Manager>&lt;Enter Project Manager Name&gt;</ap:Manager>
  <ap:Company>Office for National Statistics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ONS.Design@ons.gov.uk</dc:creator>
  <keywords/>
  <dc:description/>
  <lastModifiedBy>Green, Jessica</lastModifiedBy>
  <revision>10</revision>
  <lastPrinted>2022-03-11T08:21:00.0000000Z</lastPrinted>
  <dcterms:created xsi:type="dcterms:W3CDTF">2026-04-17T10:10:00.0000000Z</dcterms:created>
  <dcterms:modified xsi:type="dcterms:W3CDTF">2026-04-22T14:02:50.4971465Z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