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8A26" w14:textId="329D327E" w:rsidR="00600EEC" w:rsidRPr="000E2AF7" w:rsidRDefault="009E5A84" w:rsidP="00600EEC">
      <w:pPr>
        <w:pStyle w:val="DocumentTitle"/>
      </w:pPr>
      <w:r w:rsidRPr="000E2AF7">
        <w:t>Quality and methods guide</w:t>
      </w:r>
      <w:r w:rsidR="0072126C" w:rsidRPr="000E2AF7">
        <w:br/>
        <w:t>[insert title – topic</w:t>
      </w:r>
      <w:r w:rsidR="00983B25" w:rsidRPr="000E2AF7">
        <w:t xml:space="preserve">, </w:t>
      </w:r>
      <w:r w:rsidR="0072126C" w:rsidRPr="000E2AF7">
        <w:t>geography</w:t>
      </w:r>
      <w:r w:rsidR="00983B25" w:rsidRPr="000E2AF7">
        <w:t xml:space="preserve"> quality and methods guide</w:t>
      </w:r>
      <w:r w:rsidR="0072126C" w:rsidRPr="000E2AF7">
        <w:t>]</w:t>
      </w:r>
    </w:p>
    <w:p w14:paraId="0A5105A9" w14:textId="6152E308" w:rsidR="0072126C" w:rsidRPr="000E2AF7" w:rsidRDefault="0072126C">
      <w:pPr>
        <w:spacing w:before="240" w:after="240"/>
      </w:pPr>
      <w:r w:rsidRPr="000E2AF7">
        <w:br w:type="page"/>
      </w:r>
    </w:p>
    <w:p w14:paraId="74612FB7" w14:textId="41A3E60F" w:rsidR="00085E91" w:rsidRDefault="0072126C" w:rsidP="00B72825">
      <w:pPr>
        <w:pStyle w:val="IntenseQuote"/>
      </w:pPr>
      <w:r w:rsidRPr="000E2AF7">
        <w:lastRenderedPageBreak/>
        <w:t>Official s</w:t>
      </w:r>
      <w:r w:rsidR="00034806" w:rsidRPr="000E2AF7">
        <w:t xml:space="preserve">ensitive </w:t>
      </w:r>
      <w:r w:rsidRPr="000E2AF7">
        <w:t xml:space="preserve">– please treat as restricted, for named individuals or identified postholders only. Not for sharing with anyone else or to be used in other documents before publication. </w:t>
      </w:r>
    </w:p>
    <w:p w14:paraId="0882749D" w14:textId="2BE25FF7" w:rsidR="00085E91" w:rsidRDefault="002E5314" w:rsidP="00B72825">
      <w:r>
        <w:t xml:space="preserve">Please </w:t>
      </w:r>
      <w:r w:rsidR="00336FC1">
        <w:t xml:space="preserve">visit our </w:t>
      </w:r>
      <w:hyperlink r:id="rId11" w:history="1">
        <w:r w:rsidR="00A1383E" w:rsidRPr="005D6F28">
          <w:rPr>
            <w:rStyle w:val="Hyperlink"/>
            <w:rFonts w:asciiTheme="minorHAnsi" w:hAnsiTheme="minorHAnsi"/>
          </w:rPr>
          <w:t xml:space="preserve">Content </w:t>
        </w:r>
        <w:r w:rsidR="002F50B8" w:rsidRPr="005D6F28">
          <w:rPr>
            <w:rStyle w:val="Hyperlink"/>
            <w:rFonts w:asciiTheme="minorHAnsi" w:hAnsiTheme="minorHAnsi"/>
          </w:rPr>
          <w:t>style guide</w:t>
        </w:r>
      </w:hyperlink>
      <w:r w:rsidR="002F50B8">
        <w:t xml:space="preserve"> </w:t>
      </w:r>
      <w:r w:rsidR="00D23B4C">
        <w:t xml:space="preserve">before drafting your </w:t>
      </w:r>
      <w:r w:rsidR="004571DD">
        <w:t>quality and methods guide.</w:t>
      </w:r>
      <w:r w:rsidR="009C4738">
        <w:t xml:space="preserve"> </w:t>
      </w:r>
    </w:p>
    <w:p w14:paraId="3E1C43CB" w14:textId="5174374E" w:rsidR="00F72C72" w:rsidRPr="000E2AF7" w:rsidRDefault="0072126C" w:rsidP="00034806">
      <w:pPr>
        <w:pStyle w:val="Heading1"/>
      </w:pPr>
      <w:r w:rsidRPr="000E2AF7">
        <w:t>[Insert</w:t>
      </w:r>
      <w:r w:rsidR="00034806" w:rsidRPr="000E2AF7">
        <w:t xml:space="preserve"> </w:t>
      </w:r>
      <w:r w:rsidRPr="000E2AF7">
        <w:t>title</w:t>
      </w:r>
      <w:r w:rsidR="009E5A84" w:rsidRPr="000E2AF7">
        <w:t xml:space="preserve"> –</w:t>
      </w:r>
      <w:r w:rsidR="00CE1EBC" w:rsidRPr="000E2AF7">
        <w:t xml:space="preserve"> </w:t>
      </w:r>
      <w:r w:rsidR="00983B25" w:rsidRPr="000E2AF7">
        <w:t>topic, geography quality and methods guide</w:t>
      </w:r>
      <w:r w:rsidRPr="000E2AF7">
        <w:t xml:space="preserve">] </w:t>
      </w:r>
    </w:p>
    <w:p w14:paraId="5A567C1B" w14:textId="2CECD7E0" w:rsidR="005840AE" w:rsidRPr="00B72825" w:rsidRDefault="00BD7A4D" w:rsidP="004E7333">
      <w:pPr>
        <w:pStyle w:val="Heading1"/>
        <w:rPr>
          <w:b w:val="0"/>
          <w:bCs/>
          <w:sz w:val="32"/>
          <w:szCs w:val="30"/>
        </w:rPr>
      </w:pPr>
      <w:r w:rsidRPr="00B72825">
        <w:rPr>
          <w:b w:val="0"/>
          <w:bCs/>
          <w:sz w:val="32"/>
          <w:szCs w:val="30"/>
        </w:rPr>
        <w:t xml:space="preserve">[Insert </w:t>
      </w:r>
      <w:r w:rsidR="00061D33" w:rsidRPr="00B72825">
        <w:rPr>
          <w:b w:val="0"/>
          <w:bCs/>
          <w:sz w:val="32"/>
          <w:szCs w:val="30"/>
        </w:rPr>
        <w:t xml:space="preserve">page </w:t>
      </w:r>
      <w:r w:rsidRPr="00B72825">
        <w:rPr>
          <w:b w:val="0"/>
          <w:bCs/>
          <w:sz w:val="32"/>
          <w:szCs w:val="30"/>
        </w:rPr>
        <w:t>summary</w:t>
      </w:r>
      <w:r w:rsidR="00061D33" w:rsidRPr="00B72825">
        <w:rPr>
          <w:b w:val="0"/>
          <w:bCs/>
          <w:sz w:val="32"/>
          <w:szCs w:val="30"/>
        </w:rPr>
        <w:t xml:space="preserve"> </w:t>
      </w:r>
      <w:r w:rsidRPr="00B72825">
        <w:rPr>
          <w:b w:val="0"/>
          <w:bCs/>
          <w:sz w:val="32"/>
          <w:szCs w:val="30"/>
        </w:rPr>
        <w:t xml:space="preserve">– </w:t>
      </w:r>
      <w:r w:rsidR="00E554AB" w:rsidRPr="00B72825">
        <w:rPr>
          <w:b w:val="0"/>
          <w:bCs/>
          <w:sz w:val="32"/>
          <w:szCs w:val="30"/>
        </w:rPr>
        <w:t>“</w:t>
      </w:r>
      <w:r w:rsidR="00490E3B" w:rsidRPr="00B72825">
        <w:rPr>
          <w:b w:val="0"/>
          <w:bCs/>
          <w:sz w:val="32"/>
          <w:szCs w:val="30"/>
        </w:rPr>
        <w:t>What the [topic] statistics cover, how we produce them, and their quality and comparability. Includes definitions and latest, past and upcoming changes</w:t>
      </w:r>
      <w:r w:rsidR="00E554AB" w:rsidRPr="00B72825">
        <w:rPr>
          <w:b w:val="0"/>
          <w:bCs/>
          <w:sz w:val="32"/>
          <w:szCs w:val="30"/>
        </w:rPr>
        <w:t>”</w:t>
      </w:r>
      <w:r w:rsidR="00490E3B" w:rsidRPr="00B72825">
        <w:rPr>
          <w:b w:val="0"/>
          <w:bCs/>
          <w:sz w:val="32"/>
          <w:szCs w:val="30"/>
        </w:rPr>
        <w:t>.</w:t>
      </w:r>
      <w:r w:rsidRPr="00B72825">
        <w:rPr>
          <w:b w:val="0"/>
          <w:bCs/>
          <w:sz w:val="32"/>
          <w:szCs w:val="30"/>
        </w:rPr>
        <w:t>]</w:t>
      </w:r>
    </w:p>
    <w:p w14:paraId="33CECE6F" w14:textId="4DE4112E" w:rsidR="1AE2E237" w:rsidRPr="000E2AF7" w:rsidRDefault="00FE32EE" w:rsidP="004C6D03">
      <w:r>
        <w:t xml:space="preserve">Do not include </w:t>
      </w:r>
      <w:r w:rsidR="000D06E8">
        <w:t xml:space="preserve">a </w:t>
      </w:r>
      <w:r>
        <w:t>time period in the title or summary</w:t>
      </w:r>
      <w:r w:rsidR="00550CC1">
        <w:t>.</w:t>
      </w:r>
      <w:r>
        <w:t xml:space="preserve"> </w:t>
      </w:r>
    </w:p>
    <w:p w14:paraId="5BB2DAAC" w14:textId="5A72C87F" w:rsidR="0072126C" w:rsidRPr="000E2AF7" w:rsidRDefault="00600EEC" w:rsidP="00034806">
      <w:pPr>
        <w:pStyle w:val="Heading1"/>
      </w:pPr>
      <w:r w:rsidRPr="000E2AF7">
        <w:t>Overview</w:t>
      </w:r>
    </w:p>
    <w:p w14:paraId="02FD836A" w14:textId="507394EB" w:rsidR="002A7D2F" w:rsidRPr="002A7D2F" w:rsidRDefault="009130A0" w:rsidP="00B72825">
      <w:r>
        <w:t>S</w:t>
      </w:r>
      <w:r w:rsidR="000E2AF7" w:rsidRPr="000E2AF7">
        <w:t>ummarise</w:t>
      </w:r>
      <w:r>
        <w:t xml:space="preserve"> the most</w:t>
      </w:r>
      <w:r w:rsidR="003C26C9">
        <w:t xml:space="preserve"> important </w:t>
      </w:r>
      <w:r>
        <w:t>information</w:t>
      </w:r>
      <w:r w:rsidR="009E551F">
        <w:t xml:space="preserve"> </w:t>
      </w:r>
      <w:r w:rsidR="009D371B">
        <w:t xml:space="preserve">from the guide </w:t>
      </w:r>
      <w:r w:rsidR="009E551F">
        <w:t>in under 300 words</w:t>
      </w:r>
      <w:r w:rsidR="009D371B">
        <w:t>.</w:t>
      </w:r>
    </w:p>
    <w:p w14:paraId="00262D19" w14:textId="277435B8" w:rsidR="00A278F7" w:rsidRDefault="00170452" w:rsidP="00783800">
      <w:r w:rsidRPr="00170452">
        <w:t xml:space="preserve">If all of the statistics are accredited official statistics and/or official statistics in development, </w:t>
      </w:r>
      <w:r>
        <w:t>u</w:t>
      </w:r>
      <w:r w:rsidR="004D1A55">
        <w:t xml:space="preserve">se </w:t>
      </w:r>
      <w:r w:rsidR="005C5A1C">
        <w:t>one of the</w:t>
      </w:r>
      <w:r w:rsidR="00467BEA">
        <w:t xml:space="preserve"> following</w:t>
      </w:r>
      <w:r w:rsidR="00BC7CEE">
        <w:t xml:space="preserve"> at the end of the section</w:t>
      </w:r>
      <w:r w:rsidR="00467BEA">
        <w:t>, as appropriate:</w:t>
      </w:r>
    </w:p>
    <w:p w14:paraId="206D716F" w14:textId="257803FC" w:rsidR="00A260F6" w:rsidRPr="00A260F6" w:rsidRDefault="00A260F6" w:rsidP="00A278F7">
      <w:pPr>
        <w:pStyle w:val="ListParagraph"/>
        <w:numPr>
          <w:ilvl w:val="0"/>
          <w:numId w:val="35"/>
        </w:numPr>
      </w:pPr>
      <w:r w:rsidRPr="00A260F6">
        <w:t>"These are </w:t>
      </w:r>
      <w:hyperlink r:id="rId12" w:history="1">
        <w:r w:rsidR="001073D0" w:rsidRPr="001073D0">
          <w:rPr>
            <w:rStyle w:val="Hyperlink"/>
            <w:rFonts w:asciiTheme="minorHAnsi" w:hAnsiTheme="minorHAnsi"/>
          </w:rPr>
          <w:t>accredited official statistics</w:t>
        </w:r>
      </w:hyperlink>
      <w:r w:rsidRPr="00A260F6">
        <w:t>.</w:t>
      </w:r>
      <w:r w:rsidR="00E2605F">
        <w:t xml:space="preserve"> For more information, see</w:t>
      </w:r>
      <w:r w:rsidR="006D3031">
        <w:t xml:space="preserve"> </w:t>
      </w:r>
      <w:hyperlink w:anchor="_Quality_of_the" w:history="1">
        <w:r w:rsidR="006D3031" w:rsidRPr="006D3031">
          <w:rPr>
            <w:rStyle w:val="Hyperlink"/>
            <w:rFonts w:asciiTheme="minorHAnsi" w:hAnsiTheme="minorHAnsi"/>
          </w:rPr>
          <w:t>Quality of</w:t>
        </w:r>
        <w:r w:rsidR="003D10DB">
          <w:rPr>
            <w:rStyle w:val="Hyperlink"/>
            <w:rFonts w:asciiTheme="minorHAnsi" w:hAnsiTheme="minorHAnsi"/>
          </w:rPr>
          <w:t xml:space="preserve"> the</w:t>
        </w:r>
        <w:r w:rsidR="006D3031" w:rsidRPr="006D3031">
          <w:rPr>
            <w:rStyle w:val="Hyperlink"/>
            <w:rFonts w:asciiTheme="minorHAnsi" w:hAnsiTheme="minorHAnsi"/>
          </w:rPr>
          <w:t xml:space="preserve"> statistics</w:t>
        </w:r>
      </w:hyperlink>
      <w:r w:rsidR="006D3031">
        <w:t>.</w:t>
      </w:r>
      <w:r w:rsidRPr="00A260F6">
        <w:t>"</w:t>
      </w:r>
    </w:p>
    <w:p w14:paraId="70828752" w14:textId="1797B687" w:rsidR="00A278F7" w:rsidRPr="001B417E" w:rsidRDefault="00A278F7" w:rsidP="00A278F7">
      <w:pPr>
        <w:numPr>
          <w:ilvl w:val="0"/>
          <w:numId w:val="35"/>
        </w:numPr>
      </w:pPr>
      <w:r w:rsidRPr="001B417E">
        <w:t>"These are </w:t>
      </w:r>
      <w:hyperlink r:id="rId13" w:history="1">
        <w:r w:rsidR="001073D0" w:rsidRPr="001073D0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="00BA4471" w:rsidRPr="00BA4471">
        <w:t xml:space="preserve"> </w:t>
      </w:r>
      <w:r w:rsidR="00BA4471">
        <w:t xml:space="preserve">For more information, see </w:t>
      </w:r>
      <w:hyperlink w:anchor="_Quality_of_the" w:history="1">
        <w:r w:rsidR="00BA4471" w:rsidRPr="006D303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="00BA4471" w:rsidRPr="006D3031">
          <w:rPr>
            <w:rStyle w:val="Hyperlink"/>
            <w:rFonts w:asciiTheme="minorHAnsi" w:hAnsiTheme="minorHAnsi"/>
          </w:rPr>
          <w:t>statistics</w:t>
        </w:r>
      </w:hyperlink>
      <w:r w:rsidR="00BA4471">
        <w:t>.</w:t>
      </w:r>
      <w:r w:rsidRPr="001B417E">
        <w:t>"</w:t>
      </w:r>
    </w:p>
    <w:p w14:paraId="5A8E549E" w14:textId="303DA3DE" w:rsidR="00A278F7" w:rsidRDefault="00A278F7" w:rsidP="00A278F7">
      <w:pPr>
        <w:numPr>
          <w:ilvl w:val="0"/>
          <w:numId w:val="35"/>
        </w:numPr>
      </w:pPr>
      <w:r w:rsidRPr="001B417E">
        <w:t>"These are a </w:t>
      </w:r>
      <w:r w:rsidR="001073D0" w:rsidRPr="00B72825">
        <w:t xml:space="preserve">combination of </w:t>
      </w:r>
      <w:hyperlink r:id="rId14" w:history="1">
        <w:r w:rsidR="001073D0" w:rsidRPr="00B72825">
          <w:rPr>
            <w:rStyle w:val="Hyperlink"/>
            <w:rFonts w:asciiTheme="minorHAnsi" w:hAnsiTheme="minorHAnsi"/>
          </w:rPr>
          <w:t>accredited official statistics</w:t>
        </w:r>
      </w:hyperlink>
      <w:r w:rsidR="001073D0" w:rsidRPr="00B72825">
        <w:t xml:space="preserve"> and </w:t>
      </w:r>
      <w:hyperlink r:id="rId15" w:history="1">
        <w:r w:rsidR="001073D0" w:rsidRPr="00B72825">
          <w:rPr>
            <w:rStyle w:val="Hyperlink"/>
            <w:rFonts w:asciiTheme="minorHAnsi" w:hAnsiTheme="minorHAnsi"/>
          </w:rPr>
          <w:t>official statistics in development</w:t>
        </w:r>
      </w:hyperlink>
      <w:r w:rsidRPr="001B417E">
        <w:t>.</w:t>
      </w:r>
      <w:r w:rsidR="00BA4471" w:rsidRPr="00BA4471">
        <w:t xml:space="preserve"> </w:t>
      </w:r>
      <w:r w:rsidR="00BA4471">
        <w:t xml:space="preserve">For more information, see </w:t>
      </w:r>
      <w:hyperlink w:anchor="_Quality_of_the" w:history="1">
        <w:r w:rsidR="00BA4471" w:rsidRPr="006D3031">
          <w:rPr>
            <w:rStyle w:val="Hyperlink"/>
            <w:rFonts w:asciiTheme="minorHAnsi" w:hAnsiTheme="minorHAnsi"/>
          </w:rPr>
          <w:t xml:space="preserve">Quality of </w:t>
        </w:r>
        <w:r w:rsidR="003D10DB">
          <w:rPr>
            <w:rStyle w:val="Hyperlink"/>
            <w:rFonts w:asciiTheme="minorHAnsi" w:hAnsiTheme="minorHAnsi"/>
          </w:rPr>
          <w:t xml:space="preserve">the </w:t>
        </w:r>
        <w:r w:rsidR="00BA4471" w:rsidRPr="006D3031">
          <w:rPr>
            <w:rStyle w:val="Hyperlink"/>
            <w:rFonts w:asciiTheme="minorHAnsi" w:hAnsiTheme="minorHAnsi"/>
          </w:rPr>
          <w:t>statistics</w:t>
        </w:r>
      </w:hyperlink>
      <w:r w:rsidRPr="001B417E">
        <w:t>."</w:t>
      </w:r>
    </w:p>
    <w:p w14:paraId="60B0C989" w14:textId="22424D75" w:rsidR="005763DD" w:rsidRPr="001B417E" w:rsidRDefault="00B51B02" w:rsidP="005763DD">
      <w:r>
        <w:t>Or, if</w:t>
      </w:r>
      <w:r w:rsidR="005763DD" w:rsidRPr="001B417E">
        <w:t xml:space="preserve"> only some of the statistics are accredited official statistics and/or official statistics in development, use the following:</w:t>
      </w:r>
    </w:p>
    <w:p w14:paraId="793076B7" w14:textId="6B8CB579" w:rsidR="005763DD" w:rsidRDefault="005763DD" w:rsidP="00776F76">
      <w:r w:rsidRPr="001B417E">
        <w:t>"For information about the statistical designation of these statistics, go to </w:t>
      </w:r>
      <w:hyperlink r:id="rId16" w:history="1">
        <w:hyperlink w:anchor="_Quality_of_the" w:history="1">
          <w:r w:rsidRPr="00BB3AC6">
            <w:rPr>
              <w:rStyle w:val="Hyperlink"/>
              <w:rFonts w:asciiTheme="minorHAnsi" w:hAnsiTheme="minorHAnsi"/>
            </w:rPr>
            <w:t>Quality of the statistics</w:t>
          </w:r>
        </w:hyperlink>
        <w:r w:rsidRPr="00BB3AC6">
          <w:rPr>
            <w:rStyle w:val="Hyperlink"/>
            <w:rFonts w:asciiTheme="minorHAnsi" w:hAnsiTheme="minorHAnsi"/>
          </w:rPr>
          <w:t>.</w:t>
        </w:r>
      </w:hyperlink>
      <w:r w:rsidRPr="001B417E">
        <w:t>"</w:t>
      </w:r>
    </w:p>
    <w:p w14:paraId="659F00CC" w14:textId="74F9CDE3" w:rsidR="00BC7CEE" w:rsidRPr="001B417E" w:rsidRDefault="00BC7CEE" w:rsidP="00B72825">
      <w:r>
        <w:t xml:space="preserve">View our </w:t>
      </w:r>
      <w:hyperlink r:id="rId17" w:anchor="overview-section" w:history="1">
        <w:r w:rsidRPr="006352F8">
          <w:rPr>
            <w:rStyle w:val="Hyperlink"/>
            <w:rFonts w:asciiTheme="minorHAnsi" w:hAnsiTheme="minorHAnsi"/>
          </w:rPr>
          <w:t xml:space="preserve">guidance on </w:t>
        </w:r>
        <w:r w:rsidR="001B7F91">
          <w:rPr>
            <w:rStyle w:val="Hyperlink"/>
            <w:rFonts w:asciiTheme="minorHAnsi" w:hAnsiTheme="minorHAnsi"/>
          </w:rPr>
          <w:t>what information to include in your</w:t>
        </w:r>
        <w:r w:rsidRPr="006352F8">
          <w:rPr>
            <w:rStyle w:val="Hyperlink"/>
            <w:rFonts w:asciiTheme="minorHAnsi" w:hAnsiTheme="minorHAnsi"/>
          </w:rPr>
          <w:t xml:space="preserve"> Overview section</w:t>
        </w:r>
      </w:hyperlink>
      <w:r>
        <w:t>.</w:t>
      </w:r>
    </w:p>
    <w:p w14:paraId="05F2CE8B" w14:textId="4A2B2A3B" w:rsidR="00C70D01" w:rsidRPr="000E2AF7" w:rsidRDefault="00C70D01" w:rsidP="00C70D01">
      <w:pPr>
        <w:pStyle w:val="Heading1"/>
      </w:pPr>
      <w:r>
        <w:t>Latest changes to quality and methods</w:t>
      </w:r>
    </w:p>
    <w:p w14:paraId="490B3B3D" w14:textId="340CEBD1" w:rsidR="00701EEF" w:rsidRDefault="00701EEF" w:rsidP="00701EEF">
      <w:pPr>
        <w:ind w:left="357" w:hanging="357"/>
      </w:pPr>
      <w:r>
        <w:t>If the quality or methods have changed, use the following standard text:</w:t>
      </w:r>
    </w:p>
    <w:p w14:paraId="6215AA28" w14:textId="5F8B1271" w:rsidR="001F0373" w:rsidRDefault="00F867D6" w:rsidP="00032817">
      <w:r>
        <w:lastRenderedPageBreak/>
        <w:t>“</w:t>
      </w:r>
      <w:r w:rsidR="006329A6" w:rsidRPr="006329A6">
        <w:t>We updated this guide on [DD MM</w:t>
      </w:r>
      <w:r w:rsidR="009C4261">
        <w:t xml:space="preserve"> </w:t>
      </w:r>
      <w:r w:rsidR="006329A6" w:rsidRPr="006329A6">
        <w:t>YYYY]. Important changes to quality and methods include:</w:t>
      </w:r>
      <w:r>
        <w:t>”</w:t>
      </w:r>
    </w:p>
    <w:p w14:paraId="281A8176" w14:textId="4BC19241" w:rsidR="00C27CFD" w:rsidRPr="00C64379" w:rsidRDefault="00F867D6" w:rsidP="000941F9">
      <w:pPr>
        <w:pStyle w:val="ListParagraph"/>
        <w:numPr>
          <w:ilvl w:val="0"/>
          <w:numId w:val="36"/>
        </w:numPr>
      </w:pPr>
      <w:r>
        <w:t>[</w:t>
      </w:r>
      <w:r w:rsidR="00C27CFD" w:rsidRPr="00C64379">
        <w:t>Briefly summarise each change in a separate bullet point</w:t>
      </w:r>
      <w:r w:rsidR="00C27CFD">
        <w:t>.</w:t>
      </w:r>
      <w:r>
        <w:t>]</w:t>
      </w:r>
    </w:p>
    <w:p w14:paraId="1E3C2A82" w14:textId="1B3E9437" w:rsidR="009937A8" w:rsidRPr="00C64379" w:rsidRDefault="009937A8" w:rsidP="00B750BF">
      <w:pPr>
        <w:spacing w:line="240" w:lineRule="auto"/>
      </w:pPr>
      <w:r w:rsidRPr="00C64379">
        <w:t>If the quality or methods have not changed, use the following standard text:</w:t>
      </w:r>
    </w:p>
    <w:p w14:paraId="6D3AFA01" w14:textId="64A24E3B" w:rsidR="00813D1F" w:rsidRDefault="009937A8" w:rsidP="009937A8">
      <w:r w:rsidRPr="00C64379">
        <w:t>"We made minor updates to this guide on [DD MM YYYY]. We made no important changes to quality and methods.</w:t>
      </w:r>
      <w:r w:rsidR="00F7436C">
        <w:t>”</w:t>
      </w:r>
    </w:p>
    <w:p w14:paraId="33A7A44B" w14:textId="44A6DFF6" w:rsidR="00813D1F" w:rsidRDefault="00813D1F" w:rsidP="00B750BF">
      <w:pPr>
        <w:spacing w:line="240" w:lineRule="auto"/>
      </w:pPr>
      <w:r>
        <w:t>A</w:t>
      </w:r>
      <w:r w:rsidR="00115151">
        <w:t>lways end this section with the following standard text</w:t>
      </w:r>
      <w:r w:rsidR="002311C3">
        <w:t xml:space="preserve"> (whether or not changes have been made)</w:t>
      </w:r>
      <w:r w:rsidR="009A1557">
        <w:t>:</w:t>
      </w:r>
    </w:p>
    <w:p w14:paraId="2CD73F29" w14:textId="7C548EC9" w:rsidR="001A6EBF" w:rsidRDefault="009937A8" w:rsidP="00B72825">
      <w:r w:rsidRPr="00C64379">
        <w:t>"For</w:t>
      </w:r>
      <w:r w:rsidR="00EA0516">
        <w:t xml:space="preserve"> more</w:t>
      </w:r>
      <w:r w:rsidRPr="00C64379">
        <w:t xml:space="preserve"> information on </w:t>
      </w:r>
      <w:r w:rsidR="00EA0516">
        <w:t xml:space="preserve">latest, </w:t>
      </w:r>
      <w:r w:rsidRPr="00C64379">
        <w:t>past and upcoming changes, go to </w:t>
      </w:r>
      <w:hyperlink w:anchor="_Changes_and_their" w:history="1">
        <w:r w:rsidRPr="00B72825">
          <w:rPr>
            <w:rStyle w:val="Hyperlink"/>
          </w:rPr>
          <w:t>Changes and their effects on comparability over time</w:t>
        </w:r>
      </w:hyperlink>
      <w:r w:rsidRPr="00C64379">
        <w:t>."</w:t>
      </w:r>
    </w:p>
    <w:p w14:paraId="58695497" w14:textId="68E9B060" w:rsidR="008521AE" w:rsidRDefault="001B7F91" w:rsidP="008521AE">
      <w:pPr>
        <w:spacing w:line="240" w:lineRule="auto"/>
      </w:pPr>
      <w:r>
        <w:t xml:space="preserve">View our </w:t>
      </w:r>
      <w:hyperlink r:id="rId18" w:anchor="latest-changes-to-quality-and-methods-section" w:history="1">
        <w:r w:rsidRPr="00B35C21">
          <w:rPr>
            <w:rStyle w:val="Hyperlink"/>
            <w:rFonts w:asciiTheme="minorHAnsi" w:hAnsiTheme="minorHAnsi"/>
          </w:rPr>
          <w:t>guidance on what information to include in your Latest changes to quality and methods section</w:t>
        </w:r>
      </w:hyperlink>
      <w:r>
        <w:t>.</w:t>
      </w:r>
    </w:p>
    <w:p w14:paraId="1D068FCB" w14:textId="41A00746" w:rsidR="00502B1B" w:rsidRPr="000E2AF7" w:rsidRDefault="006F15AF" w:rsidP="00502B1B">
      <w:pPr>
        <w:pStyle w:val="Heading1"/>
      </w:pPr>
      <w:r>
        <w:t xml:space="preserve">What the statistics cover </w:t>
      </w:r>
    </w:p>
    <w:p w14:paraId="1472791A" w14:textId="0F7E2FC5" w:rsidR="008C7E71" w:rsidRPr="00502B1B" w:rsidRDefault="00502B1B" w:rsidP="008C7E71">
      <w:r w:rsidRPr="00502B1B">
        <w:t>Include information on the statistical coverage</w:t>
      </w:r>
      <w:r w:rsidR="00194131">
        <w:t>, using subsections as necessary</w:t>
      </w:r>
      <w:r w:rsidR="008C7E71">
        <w:t>.</w:t>
      </w:r>
    </w:p>
    <w:p w14:paraId="02F8ADC3" w14:textId="09AA8155" w:rsidR="47405092" w:rsidRPr="000E2AF7" w:rsidRDefault="00AC00A3" w:rsidP="00B72825">
      <w:r>
        <w:t xml:space="preserve">View our </w:t>
      </w:r>
      <w:hyperlink r:id="rId19" w:anchor="what-the-statistics-cover-section">
        <w:r w:rsidRPr="134CD7FB">
          <w:rPr>
            <w:rStyle w:val="Hyperlink"/>
            <w:rFonts w:asciiTheme="minorHAnsi" w:hAnsiTheme="minorHAnsi"/>
          </w:rPr>
          <w:t>guidance on what information to include in your What the statistics cover section</w:t>
        </w:r>
      </w:hyperlink>
      <w:r>
        <w:t>.</w:t>
      </w:r>
    </w:p>
    <w:p w14:paraId="7F99460F" w14:textId="70E6DDD0" w:rsidR="4BF9B6E9" w:rsidRDefault="4BF9B6E9" w:rsidP="134CD7FB">
      <w:pPr>
        <w:pStyle w:val="Heading1"/>
      </w:pPr>
      <w:r>
        <w:t>Where the data come from</w:t>
      </w:r>
    </w:p>
    <w:p w14:paraId="135D9B18" w14:textId="31C7FB97" w:rsidR="00822776" w:rsidRPr="00822776" w:rsidRDefault="00172B65" w:rsidP="00822776">
      <w:r>
        <w:t xml:space="preserve">Explain </w:t>
      </w:r>
      <w:r w:rsidR="00822776" w:rsidRPr="00822776">
        <w:t>how you collect the data through surveys or administrative data sources</w:t>
      </w:r>
      <w:r w:rsidR="00290D91">
        <w:t>, using subsections as necessary</w:t>
      </w:r>
      <w:r w:rsidR="00822776" w:rsidRPr="00822776">
        <w:t>.</w:t>
      </w:r>
    </w:p>
    <w:p w14:paraId="11D75BA7" w14:textId="0AE04A33" w:rsidR="00822776" w:rsidRPr="00822776" w:rsidRDefault="00822776" w:rsidP="3AEE50AD">
      <w:pPr>
        <w:pStyle w:val="Heading1"/>
      </w:pPr>
      <w:r>
        <w:t xml:space="preserve">How we produce the statistics </w:t>
      </w:r>
    </w:p>
    <w:p w14:paraId="1D6650E7" w14:textId="514F9D6B" w:rsidR="00344C4E" w:rsidRDefault="006B79DE" w:rsidP="006B79DE">
      <w:pPr>
        <w:spacing w:line="240" w:lineRule="auto"/>
      </w:pPr>
      <w:r>
        <w:t>U</w:t>
      </w:r>
      <w:r w:rsidRPr="00822776">
        <w:t>s</w:t>
      </w:r>
      <w:r>
        <w:t>e</w:t>
      </w:r>
      <w:r w:rsidRPr="00822776">
        <w:t xml:space="preserve"> a </w:t>
      </w:r>
      <w:hyperlink r:id="rId20" w:anchor="numbered-lists" w:history="1">
        <w:r w:rsidRPr="006F280F">
          <w:rPr>
            <w:rStyle w:val="Hyperlink"/>
            <w:rFonts w:asciiTheme="minorHAnsi" w:hAnsiTheme="minorHAnsi"/>
          </w:rPr>
          <w:t>numbered list</w:t>
        </w:r>
      </w:hyperlink>
      <w:r>
        <w:t xml:space="preserve"> or subheadings</w:t>
      </w:r>
      <w:r w:rsidR="007508E9">
        <w:t xml:space="preserve"> to provide </w:t>
      </w:r>
      <w:r w:rsidR="00822776" w:rsidRPr="00822776">
        <w:t>a</w:t>
      </w:r>
      <w:r w:rsidR="00925E8C">
        <w:t xml:space="preserve"> brief</w:t>
      </w:r>
      <w:r w:rsidR="00463A2E">
        <w:t xml:space="preserve"> </w:t>
      </w:r>
      <w:r w:rsidR="00822776" w:rsidRPr="00822776">
        <w:t>description of the main steps taken to produce the statistics</w:t>
      </w:r>
      <w:r w:rsidR="000542D5">
        <w:t xml:space="preserve"> </w:t>
      </w:r>
      <w:r w:rsidR="00822776" w:rsidRPr="00822776">
        <w:t>from the data</w:t>
      </w:r>
      <w:r w:rsidR="00F800B6">
        <w:t>.</w:t>
      </w:r>
    </w:p>
    <w:p w14:paraId="6647EADF" w14:textId="788CB8E6" w:rsidR="00344C4E" w:rsidRPr="00822776" w:rsidRDefault="00344C4E" w:rsidP="00B72825">
      <w:pPr>
        <w:spacing w:line="240" w:lineRule="auto"/>
      </w:pPr>
      <w:r>
        <w:t xml:space="preserve">View our </w:t>
      </w:r>
      <w:hyperlink r:id="rId21" w:anchor="where-the-data-come-from-and-how-we-produce-the-statistics-section" w:history="1">
        <w:r w:rsidRPr="00B35C21">
          <w:rPr>
            <w:rStyle w:val="Hyperlink"/>
            <w:rFonts w:asciiTheme="minorHAnsi" w:hAnsiTheme="minorHAnsi"/>
          </w:rPr>
          <w:t xml:space="preserve">guidance on what information to include in your </w:t>
        </w:r>
        <w:r w:rsidR="001F3760">
          <w:rPr>
            <w:rStyle w:val="Hyperlink"/>
            <w:rFonts w:asciiTheme="minorHAnsi" w:hAnsiTheme="minorHAnsi"/>
          </w:rPr>
          <w:t>Where the data come from and how we produce the statistics</w:t>
        </w:r>
        <w:r w:rsidRPr="00B35C21">
          <w:rPr>
            <w:rStyle w:val="Hyperlink"/>
            <w:rFonts w:asciiTheme="minorHAnsi" w:hAnsiTheme="minorHAnsi"/>
          </w:rPr>
          <w:t xml:space="preserve"> section</w:t>
        </w:r>
      </w:hyperlink>
      <w:r>
        <w:t>.</w:t>
      </w:r>
    </w:p>
    <w:p w14:paraId="31A52EB1" w14:textId="77777777" w:rsidR="00F268DB" w:rsidRDefault="00F268DB" w:rsidP="00B72825">
      <w:pPr>
        <w:spacing w:line="240" w:lineRule="auto"/>
        <w:rPr>
          <w:b/>
          <w:bCs/>
        </w:rPr>
      </w:pPr>
    </w:p>
    <w:p w14:paraId="75E48298" w14:textId="57294666" w:rsidR="00822776" w:rsidRDefault="00822776" w:rsidP="00F268DB">
      <w:pPr>
        <w:pStyle w:val="Heading1"/>
      </w:pPr>
      <w:bookmarkStart w:id="0" w:name="_Quality_of_the"/>
      <w:bookmarkEnd w:id="0"/>
      <w:r w:rsidRPr="00822776">
        <w:t>Quality of the statistics</w:t>
      </w:r>
    </w:p>
    <w:p w14:paraId="766A8650" w14:textId="62836706" w:rsidR="00F67698" w:rsidRPr="00F67698" w:rsidRDefault="00F67698" w:rsidP="00F67698">
      <w:r w:rsidRPr="00B72825">
        <w:t xml:space="preserve">The section must </w:t>
      </w:r>
      <w:r>
        <w:t>consist of</w:t>
      </w:r>
      <w:r w:rsidRPr="00B72825">
        <w:t xml:space="preserve"> </w:t>
      </w:r>
      <w:r>
        <w:t>four</w:t>
      </w:r>
      <w:r w:rsidRPr="00B72825">
        <w:t xml:space="preserve"> subsections</w:t>
      </w:r>
      <w:r>
        <w:t>.</w:t>
      </w:r>
      <w:r w:rsidRPr="00CE3771">
        <w:t> </w:t>
      </w:r>
    </w:p>
    <w:p w14:paraId="0F4B397B" w14:textId="657E8B1F" w:rsidR="00822776" w:rsidRPr="00822776" w:rsidRDefault="00822776" w:rsidP="00B254D9">
      <w:pPr>
        <w:pStyle w:val="Heading2"/>
        <w:rPr>
          <w:bCs/>
        </w:rPr>
      </w:pPr>
      <w:r w:rsidRPr="00822776">
        <w:lastRenderedPageBreak/>
        <w:t>Statistical designation</w:t>
      </w:r>
    </w:p>
    <w:p w14:paraId="471599E5" w14:textId="42AD99E8" w:rsidR="009061B9" w:rsidRPr="00822776" w:rsidRDefault="008B7150" w:rsidP="009061B9">
      <w:r>
        <w:t>Insert the relevant standard wording from</w:t>
      </w:r>
      <w:r w:rsidR="00DD0D44">
        <w:t xml:space="preserve"> our</w:t>
      </w:r>
      <w:r>
        <w:t xml:space="preserve"> </w:t>
      </w:r>
      <w:hyperlink r:id="rId22" w:history="1">
        <w:r w:rsidR="00DD0D44">
          <w:rPr>
            <w:rStyle w:val="Hyperlink"/>
            <w:rFonts w:asciiTheme="minorHAnsi" w:hAnsiTheme="minorHAnsi"/>
          </w:rPr>
          <w:t>S</w:t>
        </w:r>
        <w:r w:rsidRPr="00E22A0E">
          <w:rPr>
            <w:rStyle w:val="Hyperlink"/>
            <w:rFonts w:asciiTheme="minorHAnsi" w:hAnsiTheme="minorHAnsi"/>
          </w:rPr>
          <w:t>tatistical designation guidance</w:t>
        </w:r>
      </w:hyperlink>
      <w:r w:rsidR="00822776" w:rsidRPr="00822776">
        <w:t>.</w:t>
      </w:r>
    </w:p>
    <w:p w14:paraId="11D9FE5C" w14:textId="42AC1CD2" w:rsidR="00822776" w:rsidRPr="00822776" w:rsidRDefault="00822776" w:rsidP="00B254D9">
      <w:pPr>
        <w:pStyle w:val="Heading2"/>
        <w:rPr>
          <w:bCs/>
        </w:rPr>
      </w:pPr>
      <w:r w:rsidRPr="00822776">
        <w:t xml:space="preserve">How we quality assure the data and statistics </w:t>
      </w:r>
    </w:p>
    <w:p w14:paraId="590D016A" w14:textId="7D7400FF" w:rsidR="00822776" w:rsidRPr="00822776" w:rsidRDefault="000E15CE" w:rsidP="00B72825">
      <w:r>
        <w:t>U</w:t>
      </w:r>
      <w:r w:rsidRPr="00822776">
        <w:t>s</w:t>
      </w:r>
      <w:r>
        <w:t>e</w:t>
      </w:r>
      <w:r w:rsidRPr="00822776">
        <w:t xml:space="preserve"> a </w:t>
      </w:r>
      <w:hyperlink r:id="rId23" w:anchor="numbered-lists" w:history="1">
        <w:r w:rsidRPr="001106E1">
          <w:rPr>
            <w:rStyle w:val="Hyperlink"/>
            <w:rFonts w:asciiTheme="minorHAnsi" w:hAnsiTheme="minorHAnsi"/>
          </w:rPr>
          <w:t>numbered list</w:t>
        </w:r>
      </w:hyperlink>
      <w:r w:rsidR="00E81245">
        <w:t xml:space="preserve"> or subheadings</w:t>
      </w:r>
      <w:r>
        <w:t xml:space="preserve"> to p</w:t>
      </w:r>
      <w:r w:rsidR="00822776" w:rsidRPr="00822776">
        <w:t xml:space="preserve">rovide a </w:t>
      </w:r>
      <w:r w:rsidR="005F6046">
        <w:t>brief</w:t>
      </w:r>
      <w:r w:rsidR="00822776" w:rsidRPr="00822776">
        <w:t xml:space="preserve"> description of the main steps taken to quality assure the data and statistics</w:t>
      </w:r>
      <w:r w:rsidR="00E81245">
        <w:t>.</w:t>
      </w:r>
    </w:p>
    <w:p w14:paraId="2718BDA4" w14:textId="58946822" w:rsidR="00822776" w:rsidRPr="00822776" w:rsidRDefault="00822776" w:rsidP="00B254D9">
      <w:pPr>
        <w:pStyle w:val="Heading2"/>
        <w:rPr>
          <w:bCs/>
        </w:rPr>
      </w:pPr>
      <w:r w:rsidRPr="00822776">
        <w:t>Strengths and limitations</w:t>
      </w:r>
    </w:p>
    <w:p w14:paraId="79CB52BD" w14:textId="555D7E66" w:rsidR="00822776" w:rsidRPr="00822776" w:rsidRDefault="006B7F1F" w:rsidP="00822776">
      <w:r>
        <w:t>List strengths and limitations under the</w:t>
      </w:r>
      <w:r w:rsidR="001F7D16">
        <w:t xml:space="preserve"> following</w:t>
      </w:r>
      <w:r>
        <w:t xml:space="preserve"> subheadings. </w:t>
      </w:r>
      <w:r w:rsidR="00822776" w:rsidRPr="00822776">
        <w:t> </w:t>
      </w:r>
    </w:p>
    <w:p w14:paraId="5216471F" w14:textId="33FD7B88" w:rsidR="00316038" w:rsidRPr="007E2EEA" w:rsidRDefault="00316038" w:rsidP="00B72825">
      <w:pPr>
        <w:pStyle w:val="Heading3"/>
      </w:pPr>
      <w:r w:rsidRPr="007E2EEA">
        <w:t>Strengths</w:t>
      </w:r>
    </w:p>
    <w:p w14:paraId="2A2C6D3D" w14:textId="1E78DDA9" w:rsidR="00F268DB" w:rsidRPr="0069011F" w:rsidRDefault="008F51D9" w:rsidP="00316038">
      <w:pPr>
        <w:pStyle w:val="ListParagraph"/>
        <w:numPr>
          <w:ilvl w:val="0"/>
          <w:numId w:val="36"/>
        </w:numPr>
        <w:rPr>
          <w:b/>
        </w:rPr>
      </w:pPr>
      <w:r>
        <w:t>[</w:t>
      </w:r>
      <w:r w:rsidRPr="00C64379">
        <w:t xml:space="preserve">Briefly summarise each </w:t>
      </w:r>
      <w:r w:rsidR="00316038">
        <w:t>strength</w:t>
      </w:r>
      <w:r w:rsidRPr="00C64379">
        <w:t xml:space="preserve"> in a separate bullet point</w:t>
      </w:r>
      <w:r>
        <w:t>.]</w:t>
      </w:r>
    </w:p>
    <w:p w14:paraId="0B689421" w14:textId="3D010E18" w:rsidR="00316038" w:rsidRPr="007E2EEA" w:rsidRDefault="00316038" w:rsidP="007E2EEA">
      <w:pPr>
        <w:pStyle w:val="Heading3"/>
      </w:pPr>
      <w:r w:rsidRPr="007E2EEA">
        <w:t>Limitations</w:t>
      </w:r>
    </w:p>
    <w:p w14:paraId="25CE4BB8" w14:textId="762D61FA" w:rsidR="00316038" w:rsidRPr="00B72825" w:rsidRDefault="00316038" w:rsidP="00B72825">
      <w:pPr>
        <w:pStyle w:val="ListParagraph"/>
        <w:numPr>
          <w:ilvl w:val="0"/>
          <w:numId w:val="36"/>
        </w:numPr>
      </w:pPr>
      <w:r>
        <w:t>[</w:t>
      </w:r>
      <w:r w:rsidRPr="00C64379">
        <w:t xml:space="preserve">Briefly summarise each </w:t>
      </w:r>
      <w:r>
        <w:t>limitation</w:t>
      </w:r>
      <w:r w:rsidRPr="00C64379">
        <w:t xml:space="preserve"> in a separate bullet point</w:t>
      </w:r>
      <w:r>
        <w:t>.]</w:t>
      </w:r>
    </w:p>
    <w:p w14:paraId="4B96180F" w14:textId="1DDC5A4A" w:rsidR="00822776" w:rsidRPr="00822776" w:rsidRDefault="00822776" w:rsidP="00DC557F">
      <w:pPr>
        <w:pStyle w:val="Heading2"/>
        <w:rPr>
          <w:bCs/>
        </w:rPr>
      </w:pPr>
      <w:r w:rsidRPr="00822776">
        <w:t>European Statistical System Quality Dimensions</w:t>
      </w:r>
      <w:r w:rsidR="00F268DB">
        <w:rPr>
          <w:b w:val="0"/>
          <w:bCs/>
        </w:rPr>
        <w:t xml:space="preserve"> </w:t>
      </w:r>
    </w:p>
    <w:p w14:paraId="5825CA65" w14:textId="4246F3CF" w:rsidR="00822776" w:rsidRPr="00822776" w:rsidRDefault="0084552E" w:rsidP="00822776">
      <w:r>
        <w:t>U</w:t>
      </w:r>
      <w:r w:rsidR="00822776" w:rsidRPr="00822776">
        <w:t>se the following standard text: </w:t>
      </w:r>
    </w:p>
    <w:p w14:paraId="3CD26174" w14:textId="03249C27" w:rsidR="00822776" w:rsidRPr="00822776" w:rsidRDefault="00822776" w:rsidP="00822776">
      <w:r w:rsidRPr="00822776">
        <w:t>“The Office for National Statistics (ONS) has developed </w:t>
      </w:r>
      <w:hyperlink r:id="rId24" w:tgtFrame="_blank" w:history="1">
        <w:r w:rsidRPr="00822776">
          <w:rPr>
            <w:rStyle w:val="Hyperlink"/>
            <w:rFonts w:asciiTheme="minorHAnsi" w:hAnsiTheme="minorHAnsi"/>
          </w:rPr>
          <w:t>Guidelines for measuring statistical quality</w:t>
        </w:r>
      </w:hyperlink>
      <w:r w:rsidR="008F2ABC">
        <w:t>,</w:t>
      </w:r>
      <w:r w:rsidRPr="00822776">
        <w:t> based on the five European Statistical System (ESS) Quality Dimensions. These are:</w:t>
      </w:r>
    </w:p>
    <w:p w14:paraId="6DF17408" w14:textId="77777777" w:rsidR="00822776" w:rsidRPr="00822776" w:rsidRDefault="00822776" w:rsidP="00811DE6">
      <w:pPr>
        <w:numPr>
          <w:ilvl w:val="0"/>
          <w:numId w:val="32"/>
        </w:numPr>
        <w:spacing w:after="0" w:line="240" w:lineRule="auto"/>
      </w:pPr>
      <w:r w:rsidRPr="00822776">
        <w:t>relevance</w:t>
      </w:r>
    </w:p>
    <w:p w14:paraId="62FD4F64" w14:textId="77777777" w:rsidR="00822776" w:rsidRPr="00822776" w:rsidRDefault="00822776" w:rsidP="00811DE6">
      <w:pPr>
        <w:numPr>
          <w:ilvl w:val="0"/>
          <w:numId w:val="32"/>
        </w:numPr>
        <w:spacing w:after="0" w:line="240" w:lineRule="auto"/>
      </w:pPr>
      <w:r w:rsidRPr="00822776">
        <w:t>accuracy and reliability</w:t>
      </w:r>
    </w:p>
    <w:p w14:paraId="2ADB8C2A" w14:textId="77777777" w:rsidR="00822776" w:rsidRPr="00822776" w:rsidRDefault="00822776" w:rsidP="00811DE6">
      <w:pPr>
        <w:numPr>
          <w:ilvl w:val="0"/>
          <w:numId w:val="32"/>
        </w:numPr>
        <w:spacing w:after="0" w:line="240" w:lineRule="auto"/>
      </w:pPr>
      <w:r w:rsidRPr="00822776">
        <w:t>timeliness and punctuality</w:t>
      </w:r>
    </w:p>
    <w:p w14:paraId="439D031F" w14:textId="77777777" w:rsidR="00822776" w:rsidRPr="00822776" w:rsidRDefault="00822776" w:rsidP="00811DE6">
      <w:pPr>
        <w:numPr>
          <w:ilvl w:val="0"/>
          <w:numId w:val="32"/>
        </w:numPr>
        <w:spacing w:after="0" w:line="240" w:lineRule="auto"/>
      </w:pPr>
      <w:r w:rsidRPr="00822776">
        <w:t>comparability and coherence</w:t>
      </w:r>
    </w:p>
    <w:p w14:paraId="4CFBC7E8" w14:textId="2521557E" w:rsidR="00822776" w:rsidRPr="00822776" w:rsidRDefault="00822776" w:rsidP="00811DE6">
      <w:pPr>
        <w:numPr>
          <w:ilvl w:val="0"/>
          <w:numId w:val="32"/>
        </w:numPr>
        <w:spacing w:after="0" w:line="240" w:lineRule="auto"/>
      </w:pPr>
      <w:r w:rsidRPr="00822776">
        <w:t>accessibility and clarity</w:t>
      </w:r>
    </w:p>
    <w:p w14:paraId="574EDC3E" w14:textId="77777777" w:rsidR="00811DE6" w:rsidRPr="00822776" w:rsidRDefault="00811DE6" w:rsidP="00811DE6">
      <w:pPr>
        <w:spacing w:after="0" w:line="240" w:lineRule="auto"/>
      </w:pPr>
    </w:p>
    <w:p w14:paraId="45FE098D" w14:textId="5347BC03" w:rsidR="00822776" w:rsidRPr="00822776" w:rsidRDefault="00822776" w:rsidP="00822776">
      <w:r w:rsidRPr="00822776">
        <w:t>We have integrated these considerations into the guide.”</w:t>
      </w:r>
    </w:p>
    <w:p w14:paraId="7C58EB8D" w14:textId="552C9A34" w:rsidR="00822776" w:rsidRPr="000E2AF7" w:rsidRDefault="000E6CBA" w:rsidP="47405092">
      <w:r w:rsidRPr="000E6CBA">
        <w:t xml:space="preserve">View our </w:t>
      </w:r>
      <w:hyperlink r:id="rId25" w:anchor="quality-of-the-statistics-section" w:history="1">
        <w:r w:rsidRPr="00A704FA">
          <w:rPr>
            <w:rStyle w:val="Hyperlink"/>
            <w:rFonts w:asciiTheme="minorHAnsi" w:hAnsiTheme="minorHAnsi"/>
          </w:rPr>
          <w:t xml:space="preserve">guidance on what information to include in your </w:t>
        </w:r>
        <w:hyperlink r:id="rId26" w:anchor="quality-of-the-statistics-section" w:history="1">
          <w:r w:rsidRPr="00A704FA">
            <w:rPr>
              <w:rStyle w:val="Hyperlink"/>
              <w:rFonts w:asciiTheme="minorHAnsi" w:hAnsiTheme="minorHAnsi"/>
            </w:rPr>
            <w:t>Quality of the statistics section</w:t>
          </w:r>
        </w:hyperlink>
      </w:hyperlink>
      <w:r w:rsidRPr="000E6CBA">
        <w:t>.</w:t>
      </w:r>
    </w:p>
    <w:p w14:paraId="3BDB32C2" w14:textId="29807DB5" w:rsidR="00CE3771" w:rsidRDefault="00CE3771" w:rsidP="00CE3771">
      <w:pPr>
        <w:pStyle w:val="Heading1"/>
      </w:pPr>
      <w:bookmarkStart w:id="1" w:name="_Changes_and_their"/>
      <w:bookmarkEnd w:id="1"/>
      <w:r>
        <w:lastRenderedPageBreak/>
        <w:t>Changes and their effects on comparability over time</w:t>
      </w:r>
    </w:p>
    <w:p w14:paraId="1734C692" w14:textId="1D1D8F25" w:rsidR="00514F66" w:rsidRDefault="00CE3771" w:rsidP="00514F66">
      <w:r w:rsidRPr="00B72825">
        <w:t xml:space="preserve">The section must </w:t>
      </w:r>
      <w:r w:rsidR="00ED0E2F">
        <w:t>consist of</w:t>
      </w:r>
      <w:r w:rsidR="00ED0E2F" w:rsidRPr="00B72825">
        <w:t xml:space="preserve"> </w:t>
      </w:r>
      <w:r w:rsidRPr="00B72825">
        <w:t>three subsections</w:t>
      </w:r>
      <w:r w:rsidR="00911BB7">
        <w:t>.</w:t>
      </w:r>
      <w:r w:rsidRPr="00CE3771">
        <w:t> </w:t>
      </w:r>
    </w:p>
    <w:p w14:paraId="31BD08DB" w14:textId="2B632FFD" w:rsidR="00514F66" w:rsidRPr="00CE3771" w:rsidRDefault="00514F66" w:rsidP="00514F66">
      <w:r w:rsidRPr="00CE3771">
        <w:t>If there is more than one change in a subsection, use the following standard text at the start of the subsection:</w:t>
      </w:r>
    </w:p>
    <w:p w14:paraId="3C0976ED" w14:textId="77777777" w:rsidR="00514F66" w:rsidRPr="00CE3771" w:rsidRDefault="00514F66" w:rsidP="00514F66">
      <w:pPr>
        <w:ind w:left="357" w:hanging="357"/>
      </w:pPr>
      <w:r w:rsidRPr="00CE3771">
        <w:t>"These changes are ordered by date, with the most recent first."</w:t>
      </w:r>
    </w:p>
    <w:p w14:paraId="2B736511" w14:textId="77777777" w:rsidR="00CE3771" w:rsidRDefault="00CE3771" w:rsidP="008365F4">
      <w:pPr>
        <w:pStyle w:val="Heading2"/>
      </w:pPr>
      <w:r w:rsidRPr="00DD202C">
        <w:t>Latest changes</w:t>
      </w:r>
    </w:p>
    <w:p w14:paraId="65B33800" w14:textId="77C617F4" w:rsidR="00B96AA2" w:rsidRPr="00B96AA2" w:rsidRDefault="007115B8" w:rsidP="002F2551">
      <w:pPr>
        <w:pStyle w:val="Accordion"/>
      </w:pPr>
      <w:r>
        <w:t>►</w:t>
      </w:r>
      <w:r w:rsidRPr="007115B8">
        <w:t xml:space="preserve"> </w:t>
      </w:r>
      <w:r w:rsidR="00B96AA2" w:rsidRPr="00B72825">
        <w:t>[</w:t>
      </w:r>
      <w:r w:rsidR="00B96AA2">
        <w:t>Latest c</w:t>
      </w:r>
      <w:r w:rsidR="00B96AA2" w:rsidRPr="00B72825">
        <w:t>hange]</w:t>
      </w:r>
    </w:p>
    <w:p w14:paraId="05C00F1C" w14:textId="12092D0D" w:rsidR="00AA2743" w:rsidRDefault="0025110D" w:rsidP="00B96AA2">
      <w:pPr>
        <w:spacing w:after="0" w:line="240" w:lineRule="auto"/>
        <w:ind w:left="357" w:hanging="357"/>
      </w:pPr>
      <w:r>
        <w:t>[Explanation of latest change</w:t>
      </w:r>
      <w:r w:rsidR="00AE3143">
        <w:t xml:space="preserve">, including </w:t>
      </w:r>
      <w:r w:rsidR="007C73A6">
        <w:t>effects on comparability over time</w:t>
      </w:r>
      <w:r w:rsidR="00B96AA2">
        <w:t>.</w:t>
      </w:r>
      <w:r w:rsidR="007C73A6">
        <w:t>]</w:t>
      </w:r>
    </w:p>
    <w:p w14:paraId="261F07DC" w14:textId="77777777" w:rsidR="00A67EBE" w:rsidRDefault="00A67EBE" w:rsidP="00B96AA2">
      <w:pPr>
        <w:spacing w:after="0" w:line="240" w:lineRule="auto"/>
        <w:ind w:left="357" w:hanging="357"/>
      </w:pPr>
    </w:p>
    <w:p w14:paraId="45655958" w14:textId="0511FE74" w:rsidR="006F51DD" w:rsidRDefault="00A67EBE" w:rsidP="005E7C3C">
      <w:r>
        <w:t>Copy and paste this for each latest change and add a descriptive label</w:t>
      </w:r>
      <w:r w:rsidR="00395FEA">
        <w:t>.</w:t>
      </w:r>
    </w:p>
    <w:p w14:paraId="7E2B5A76" w14:textId="13E0A18D" w:rsidR="00AA2743" w:rsidRDefault="005E7C3C" w:rsidP="00B72825">
      <w:r w:rsidRPr="00CE3771">
        <w:t>If there are no latest changes, use the following standard text: </w:t>
      </w:r>
    </w:p>
    <w:p w14:paraId="51725C54" w14:textId="77777777" w:rsidR="007779F5" w:rsidRPr="007779F5" w:rsidRDefault="007779F5" w:rsidP="00B72825">
      <w:r w:rsidRPr="007779F5">
        <w:t>"We made minor updates to this guide on [DD MM YYYY]. We made no important changes to quality and methods."</w:t>
      </w:r>
    </w:p>
    <w:p w14:paraId="04F912D3" w14:textId="77777777" w:rsidR="00CE3771" w:rsidRDefault="00CE3771" w:rsidP="008365F4">
      <w:pPr>
        <w:pStyle w:val="Heading2"/>
      </w:pPr>
      <w:r w:rsidRPr="00DD202C">
        <w:t>P</w:t>
      </w:r>
      <w:r w:rsidRPr="00CE0BD0">
        <w:t>ast changes</w:t>
      </w:r>
    </w:p>
    <w:p w14:paraId="14415E10" w14:textId="37F247C9" w:rsidR="00A6663D" w:rsidRPr="00B72825" w:rsidRDefault="007115B8" w:rsidP="002F2551">
      <w:pPr>
        <w:pStyle w:val="Accordion"/>
      </w:pPr>
      <w:r>
        <w:t>►</w:t>
      </w:r>
      <w:r w:rsidRPr="007115B8">
        <w:t xml:space="preserve"> </w:t>
      </w:r>
      <w:r w:rsidR="00A6663D" w:rsidRPr="00B72825">
        <w:t>[</w:t>
      </w:r>
      <w:r w:rsidR="00A6663D">
        <w:t xml:space="preserve">Past </w:t>
      </w:r>
      <w:r w:rsidR="00A6663D" w:rsidRPr="00B72825">
        <w:t>change]</w:t>
      </w:r>
    </w:p>
    <w:p w14:paraId="77464E87" w14:textId="106C6BF0" w:rsidR="00A6663D" w:rsidRDefault="007C73A6" w:rsidP="005E7C3C">
      <w:r>
        <w:t>[Explanation of past change, including effects on comparability over time</w:t>
      </w:r>
      <w:r w:rsidR="00001697">
        <w:t>.</w:t>
      </w:r>
      <w:r>
        <w:t>]</w:t>
      </w:r>
    </w:p>
    <w:p w14:paraId="647611F8" w14:textId="42A4AA7C" w:rsidR="00A6663D" w:rsidRDefault="00A6663D" w:rsidP="005E7C3C">
      <w:r>
        <w:t>Copy and paste this for each past change and add a descriptive label.</w:t>
      </w:r>
    </w:p>
    <w:p w14:paraId="7C7F7BCF" w14:textId="64D75DBC" w:rsidR="005E7C3C" w:rsidRPr="00CE3771" w:rsidRDefault="005E7C3C" w:rsidP="005E7C3C">
      <w:r w:rsidRPr="00CE3771">
        <w:t>If there are no past changes, use the following standard text: </w:t>
      </w:r>
    </w:p>
    <w:p w14:paraId="34AB0EE7" w14:textId="05907F01" w:rsidR="005E7C3C" w:rsidRPr="00CE3771" w:rsidRDefault="005E7C3C" w:rsidP="00B72825">
      <w:pPr>
        <w:ind w:left="357" w:hanging="357"/>
      </w:pPr>
      <w:r w:rsidRPr="00CE3771">
        <w:t>“</w:t>
      </w:r>
      <w:r w:rsidR="00AC4593">
        <w:t>W</w:t>
      </w:r>
      <w:r w:rsidRPr="00CE3771">
        <w:t>e</w:t>
      </w:r>
      <w:r w:rsidR="003F3D3A">
        <w:t xml:space="preserve"> </w:t>
      </w:r>
      <w:r w:rsidR="00AC4593">
        <w:t xml:space="preserve">have </w:t>
      </w:r>
      <w:r w:rsidR="00335D66">
        <w:t>not made any</w:t>
      </w:r>
      <w:r w:rsidRPr="00CE3771">
        <w:t xml:space="preserve"> important changes</w:t>
      </w:r>
      <w:r w:rsidR="00AC4593">
        <w:t xml:space="preserve"> </w:t>
      </w:r>
      <w:r w:rsidR="00335D66">
        <w:t>in the past</w:t>
      </w:r>
      <w:r w:rsidRPr="00CE3771">
        <w:t>.”</w:t>
      </w:r>
    </w:p>
    <w:p w14:paraId="6253CD5E" w14:textId="77777777" w:rsidR="00CE3771" w:rsidRDefault="00CE3771" w:rsidP="008365F4">
      <w:pPr>
        <w:pStyle w:val="Heading2"/>
      </w:pPr>
      <w:r w:rsidRPr="00DD202C">
        <w:t>Upcoming changes</w:t>
      </w:r>
    </w:p>
    <w:p w14:paraId="4B242214" w14:textId="26904BFA" w:rsidR="00001697" w:rsidRPr="00B72825" w:rsidRDefault="007115B8" w:rsidP="002F2551">
      <w:pPr>
        <w:pStyle w:val="Accordion"/>
      </w:pPr>
      <w:r>
        <w:t>►</w:t>
      </w:r>
      <w:r w:rsidRPr="007115B8">
        <w:t xml:space="preserve"> </w:t>
      </w:r>
      <w:r w:rsidR="00001697" w:rsidRPr="00B72825">
        <w:t>[Upcoming change]</w:t>
      </w:r>
    </w:p>
    <w:p w14:paraId="3D592FFE" w14:textId="1364FC78" w:rsidR="00001697" w:rsidRDefault="007C73A6" w:rsidP="005E7C3C">
      <w:r>
        <w:t xml:space="preserve">[Explanation of </w:t>
      </w:r>
      <w:r w:rsidR="00A467E5">
        <w:t>upcoming</w:t>
      </w:r>
      <w:r>
        <w:t xml:space="preserve"> change, including effects on comparability over time</w:t>
      </w:r>
      <w:r w:rsidR="00001697">
        <w:t>.</w:t>
      </w:r>
      <w:r>
        <w:t>]</w:t>
      </w:r>
    </w:p>
    <w:p w14:paraId="19B3913D" w14:textId="2436366D" w:rsidR="005E7C3C" w:rsidRDefault="00001697" w:rsidP="005E7C3C">
      <w:r>
        <w:t>Copy and paste this for each upcoming change and add a descriptive label.</w:t>
      </w:r>
    </w:p>
    <w:p w14:paraId="0A9E9F8A" w14:textId="227265AE" w:rsidR="005E7C3C" w:rsidRPr="00CE3771" w:rsidRDefault="005E7C3C" w:rsidP="005E7C3C">
      <w:r w:rsidRPr="00CE3771">
        <w:t>If there are no upcoming changes, use the following standard text: </w:t>
      </w:r>
    </w:p>
    <w:p w14:paraId="025B3911" w14:textId="77777777" w:rsidR="005E7C3C" w:rsidRDefault="005E7C3C">
      <w:pPr>
        <w:ind w:left="357" w:hanging="357"/>
      </w:pPr>
      <w:r w:rsidRPr="00CE3771">
        <w:t>“We currently have no plans to change the methods in the near future.”</w:t>
      </w:r>
    </w:p>
    <w:p w14:paraId="1AD62C96" w14:textId="123971F0" w:rsidR="00B525A4" w:rsidRDefault="00B525A4" w:rsidP="00CE262E">
      <w:r w:rsidRPr="000E6CBA">
        <w:lastRenderedPageBreak/>
        <w:t xml:space="preserve">View our </w:t>
      </w:r>
      <w:hyperlink r:id="rId27" w:anchor="changes-and-their-effects-on-comparability-over-time-section" w:history="1">
        <w:hyperlink r:id="rId28" w:anchor="changes-and-their-effects-on-comparability-over-time-section" w:history="1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hyperlink r:id="rId29" w:anchor="quality-of-the-statistics-section" w:history="1">
            <w:r w:rsidRPr="008F7AC2">
              <w:rPr>
                <w:rStyle w:val="Hyperlink"/>
                <w:rFonts w:asciiTheme="minorHAnsi" w:hAnsiTheme="minorHAnsi"/>
              </w:rPr>
              <w:t>Changes</w:t>
            </w:r>
          </w:hyperlink>
        </w:hyperlink>
        <w:r w:rsidRPr="008F7AC2">
          <w:rPr>
            <w:rStyle w:val="Hyperlink"/>
            <w:rFonts w:asciiTheme="minorHAnsi" w:hAnsiTheme="minorHAnsi"/>
          </w:rPr>
          <w:t xml:space="preserve"> and their effects on comparability over time section</w:t>
        </w:r>
      </w:hyperlink>
      <w:r w:rsidRPr="000E6CBA">
        <w:t>.</w:t>
      </w:r>
    </w:p>
    <w:p w14:paraId="0541F4EC" w14:textId="75593A43" w:rsidR="00617386" w:rsidRPr="00617386" w:rsidRDefault="007256C8" w:rsidP="00617386">
      <w:p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>If publishing a quality and methods guide (QMG) in Florence, the current content management system</w:t>
      </w:r>
      <w:r w:rsidR="00617386">
        <w:rPr>
          <w:rStyle w:val="Strong"/>
          <w:b w:val="0"/>
          <w:bCs w:val="0"/>
          <w:color w:val="FF0000"/>
        </w:rPr>
        <w:t xml:space="preserve"> (CMS)</w:t>
      </w:r>
      <w:r w:rsidR="007C1A6A">
        <w:rPr>
          <w:rStyle w:val="Strong"/>
          <w:b w:val="0"/>
          <w:bCs w:val="0"/>
          <w:color w:val="FF0000"/>
        </w:rPr>
        <w:t>,</w:t>
      </w:r>
      <w:r>
        <w:rPr>
          <w:rStyle w:val="Strong"/>
          <w:b w:val="0"/>
          <w:bCs w:val="0"/>
          <w:color w:val="FF0000"/>
        </w:rPr>
        <w:t xml:space="preserve"> </w:t>
      </w:r>
      <w:r w:rsidRPr="007256C8">
        <w:rPr>
          <w:rStyle w:val="Strong"/>
          <w:b w:val="0"/>
          <w:bCs w:val="0"/>
          <w:color w:val="FF0000"/>
        </w:rPr>
        <w:t>your content will be presented as plain text</w:t>
      </w:r>
      <w:r w:rsidR="00617386">
        <w:rPr>
          <w:rStyle w:val="Strong"/>
          <w:b w:val="0"/>
          <w:bCs w:val="0"/>
          <w:color w:val="FF0000"/>
        </w:rPr>
        <w:t>.</w:t>
      </w:r>
      <w:r w:rsidR="00617386" w:rsidRPr="00617386">
        <w:t xml:space="preserve"> </w:t>
      </w:r>
      <w:r w:rsidR="00617386" w:rsidRPr="00617386">
        <w:rPr>
          <w:rStyle w:val="Strong"/>
          <w:b w:val="0"/>
          <w:bCs w:val="0"/>
          <w:color w:val="FF0000"/>
        </w:rPr>
        <w:t xml:space="preserve">This is because </w:t>
      </w:r>
      <w:r w:rsidR="00617386">
        <w:rPr>
          <w:rStyle w:val="Strong"/>
          <w:b w:val="0"/>
          <w:bCs w:val="0"/>
          <w:color w:val="FF0000"/>
        </w:rPr>
        <w:t>accordions</w:t>
      </w:r>
      <w:r w:rsidR="00617386" w:rsidRPr="00617386">
        <w:rPr>
          <w:rStyle w:val="Strong"/>
          <w:b w:val="0"/>
          <w:bCs w:val="0"/>
          <w:color w:val="FF0000"/>
        </w:rPr>
        <w:t xml:space="preserve"> are not an available component in Florence. </w:t>
      </w:r>
    </w:p>
    <w:p w14:paraId="3183FB1A" w14:textId="2F840D47" w:rsidR="007256C8" w:rsidRPr="007256C8" w:rsidRDefault="00617386" w:rsidP="00617386">
      <w:pPr>
        <w:rPr>
          <w:rStyle w:val="Strong"/>
          <w:b w:val="0"/>
          <w:bCs w:val="0"/>
          <w:color w:val="FF0000"/>
        </w:rPr>
      </w:pPr>
      <w:r w:rsidRPr="00617386">
        <w:rPr>
          <w:rStyle w:val="Strong"/>
          <w:b w:val="0"/>
          <w:bCs w:val="0"/>
          <w:color w:val="FF0000"/>
        </w:rPr>
        <w:t xml:space="preserve">When your content is migrated to Wagtail, the new CMS, the plain text can be converted into </w:t>
      </w:r>
      <w:r w:rsidR="00F10F67">
        <w:rPr>
          <w:rStyle w:val="Strong"/>
          <w:b w:val="0"/>
          <w:bCs w:val="0"/>
          <w:color w:val="FF0000"/>
        </w:rPr>
        <w:t>accordions.</w:t>
      </w:r>
    </w:p>
    <w:p w14:paraId="02E9505D" w14:textId="77777777" w:rsidR="007256C8" w:rsidRPr="00CE3771" w:rsidRDefault="007256C8" w:rsidP="00CE262E"/>
    <w:p w14:paraId="4FD5C8BB" w14:textId="76595236" w:rsidR="00340D94" w:rsidRPr="00340D94" w:rsidRDefault="00340D94" w:rsidP="00340D94">
      <w:pPr>
        <w:pStyle w:val="Heading1"/>
      </w:pPr>
      <w:bookmarkStart w:id="2" w:name="_Comparability_and_coherence"/>
      <w:bookmarkEnd w:id="2"/>
      <w:r w:rsidRPr="00340D94">
        <w:t>Comparability and coherence with other statistics producers</w:t>
      </w:r>
    </w:p>
    <w:p w14:paraId="367391B6" w14:textId="24753C4B" w:rsidR="00340D94" w:rsidRDefault="00455899" w:rsidP="00340D94">
      <w:r>
        <w:t>Use one</w:t>
      </w:r>
      <w:r w:rsidR="00340D94" w:rsidRPr="00340D94">
        <w:t xml:space="preserve"> subsection </w:t>
      </w:r>
      <w:r>
        <w:t xml:space="preserve">for each </w:t>
      </w:r>
      <w:r w:rsidR="00340D94" w:rsidRPr="00340D94">
        <w:t xml:space="preserve">statistics </w:t>
      </w:r>
      <w:r w:rsidR="00FB4317">
        <w:t>producer</w:t>
      </w:r>
      <w:r w:rsidR="005B2D66">
        <w:t xml:space="preserve">, using the name </w:t>
      </w:r>
      <w:r w:rsidR="00F2522E">
        <w:t>of the producer</w:t>
      </w:r>
      <w:r w:rsidR="005B2D66">
        <w:t xml:space="preserve"> as the </w:t>
      </w:r>
      <w:r w:rsidR="00487E8D">
        <w:t>heading</w:t>
      </w:r>
      <w:r w:rsidR="00F94CAD">
        <w:t>.</w:t>
      </w:r>
    </w:p>
    <w:p w14:paraId="544C9AFE" w14:textId="792E41A2" w:rsidR="003E2F7B" w:rsidRDefault="003E2F7B" w:rsidP="00B72825">
      <w:pPr>
        <w:pStyle w:val="Heading3"/>
      </w:pPr>
      <w:r>
        <w:t>[Name of the statistics producer]</w:t>
      </w:r>
    </w:p>
    <w:p w14:paraId="6C89AD66" w14:textId="3C0B6D8E" w:rsidR="00384C69" w:rsidRDefault="00384C69" w:rsidP="00384C69">
      <w:r w:rsidRPr="00B72825">
        <w:t>If the statistics are highly comparable</w:t>
      </w:r>
      <w:r w:rsidR="0002362E">
        <w:t>, u</w:t>
      </w:r>
      <w:r w:rsidRPr="00340D94">
        <w:t xml:space="preserve">se the following </w:t>
      </w:r>
      <w:r>
        <w:t>standard text</w:t>
      </w:r>
      <w:r w:rsidRPr="00340D94">
        <w:t>:</w:t>
      </w:r>
    </w:p>
    <w:p w14:paraId="36A0EA6C" w14:textId="7664C039" w:rsidR="003F3BCF" w:rsidRDefault="003F3BCF" w:rsidP="003F3BCF">
      <w:r w:rsidRPr="001E6FE6">
        <w:t xml:space="preserve">“[Statistics producer]’s </w:t>
      </w:r>
      <w:hyperlink w:anchor="_Comparability_and_coherence" w:history="1">
        <w:r w:rsidRPr="001E6FE6">
          <w:rPr>
            <w:rStyle w:val="Hyperlink"/>
          </w:rPr>
          <w:t>[topic] statistics</w:t>
        </w:r>
      </w:hyperlink>
      <w:r w:rsidRPr="001E6FE6">
        <w:t> are highly comparable with ours, and there are no differences to be aware of."</w:t>
      </w:r>
    </w:p>
    <w:p w14:paraId="4A3C6043" w14:textId="00CED5F3" w:rsidR="00C03CA7" w:rsidRDefault="00340D94" w:rsidP="00CF6C94">
      <w:r w:rsidRPr="00B72825">
        <w:t>If the statistics are not comparable</w:t>
      </w:r>
      <w:r w:rsidR="005C454B" w:rsidRPr="00B72825">
        <w:t xml:space="preserve"> or broadly comparable</w:t>
      </w:r>
      <w:r w:rsidR="0002362E">
        <w:t>, u</w:t>
      </w:r>
      <w:r w:rsidR="00BF657F" w:rsidRPr="00340D94">
        <w:t xml:space="preserve">se </w:t>
      </w:r>
      <w:r w:rsidR="00BF657F">
        <w:t>the following standard text and table to</w:t>
      </w:r>
      <w:r w:rsidR="005F795C">
        <w:t xml:space="preserve"> </w:t>
      </w:r>
      <w:r w:rsidR="009C4CB6">
        <w:t xml:space="preserve">compare </w:t>
      </w:r>
      <w:r w:rsidR="000D096E">
        <w:t>our</w:t>
      </w:r>
      <w:r w:rsidR="007645C7">
        <w:t xml:space="preserve"> </w:t>
      </w:r>
      <w:r w:rsidR="000D096E">
        <w:t>stati</w:t>
      </w:r>
      <w:r w:rsidR="007645C7">
        <w:t>stics</w:t>
      </w:r>
      <w:r w:rsidR="000D096E">
        <w:t xml:space="preserve"> </w:t>
      </w:r>
      <w:r w:rsidR="009C4CB6">
        <w:t xml:space="preserve">with those of </w:t>
      </w:r>
      <w:r w:rsidR="00335DB1">
        <w:t>an</w:t>
      </w:r>
      <w:r w:rsidR="009C4CB6">
        <w:t>other statistics producer</w:t>
      </w:r>
      <w:r w:rsidR="003E2F7B">
        <w:t>:</w:t>
      </w:r>
    </w:p>
    <w:p w14:paraId="0355FBD6" w14:textId="771CDEB8" w:rsidR="003F3BCF" w:rsidRPr="001E6FE6" w:rsidRDefault="003F3BCF" w:rsidP="001E6FE6">
      <w:r w:rsidRPr="001E6FE6">
        <w:t>“[Statistics producer]’s </w:t>
      </w:r>
      <w:hyperlink w:anchor="_Comparability_and_coherence" w:history="1">
        <w:r w:rsidRPr="001E6FE6">
          <w:rPr>
            <w:rStyle w:val="Hyperlink"/>
          </w:rPr>
          <w:t>[topic] statistics</w:t>
        </w:r>
      </w:hyperlink>
      <w:r w:rsidRPr="001E6FE6">
        <w:t> are [not comparable/broadly comparable] with ours because of the following differences.”</w:t>
      </w:r>
    </w:p>
    <w:p w14:paraId="22129B0F" w14:textId="18855091" w:rsidR="008F4F96" w:rsidRPr="008F4F96" w:rsidRDefault="008F4F96" w:rsidP="008F4F96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32"/>
        <w:gridCol w:w="4115"/>
      </w:tblGrid>
      <w:tr w:rsidR="008F4F96" w:rsidRPr="008F4F96" w14:paraId="6077406A" w14:textId="77777777" w:rsidTr="00B72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bottom w:val="single" w:sz="4" w:space="0" w:color="auto"/>
            </w:tcBorders>
          </w:tcPr>
          <w:p w14:paraId="295E2F41" w14:textId="5F993AC6" w:rsidR="008F4F96" w:rsidRPr="008F4F96" w:rsidRDefault="008F4F96">
            <w:pPr>
              <w:tabs>
                <w:tab w:val="left" w:pos="4253"/>
              </w:tabs>
            </w:pPr>
            <w:r w:rsidRPr="008F4F96">
              <w:t>O</w:t>
            </w:r>
            <w:r w:rsidR="00120751">
              <w:t>ffice for National Statistics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1D47A450" w14:textId="4358565E" w:rsidR="008F4F96" w:rsidRPr="008F4F96" w:rsidRDefault="008F4F96">
            <w:pPr>
              <w:tabs>
                <w:tab w:val="left" w:pos="425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8F4F96">
              <w:t xml:space="preserve">Name of </w:t>
            </w:r>
            <w:r w:rsidR="0065210D">
              <w:t>the</w:t>
            </w:r>
            <w:r w:rsidRPr="008F4F96">
              <w:t xml:space="preserve"> statistic</w:t>
            </w:r>
            <w:r w:rsidR="0065210D">
              <w:t>s</w:t>
            </w:r>
            <w:r w:rsidRPr="008F4F96">
              <w:t xml:space="preserve"> producer</w:t>
            </w:r>
            <w:r>
              <w:t>]</w:t>
            </w:r>
          </w:p>
        </w:tc>
      </w:tr>
      <w:tr w:rsidR="008F4F96" w:rsidRPr="008F4F96" w14:paraId="26EFA778" w14:textId="77777777" w:rsidTr="00B72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14:paraId="5A4F333D" w14:textId="5E1EA22C" w:rsidR="008F4F96" w:rsidRPr="008F4F96" w:rsidRDefault="00E5331F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 w:rsidR="004D59AC"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14:paraId="2B6D9B68" w14:textId="23878DEE" w:rsidR="008F4F96" w:rsidRPr="008F4F96" w:rsidRDefault="004D59AC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2C74B7" w:rsidRPr="002C74B7">
              <w:t>Description of similarity or difference</w:t>
            </w:r>
            <w:r>
              <w:t>]</w:t>
            </w:r>
          </w:p>
        </w:tc>
      </w:tr>
      <w:tr w:rsidR="008F4F96" w:rsidRPr="008F4F96" w14:paraId="11404298" w14:textId="77777777" w:rsidTr="00B72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14:paraId="7220605D" w14:textId="40EEC2D9" w:rsidR="008F4F96" w:rsidRPr="008F4F96" w:rsidRDefault="004D59A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14:paraId="5F1DB1F1" w14:textId="596E4A25" w:rsidR="008F4F96" w:rsidRPr="008F4F96" w:rsidRDefault="004D59AC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2C74B7" w:rsidRPr="002C74B7">
              <w:t>Description of similarity or difference</w:t>
            </w:r>
            <w:r>
              <w:t>]</w:t>
            </w:r>
          </w:p>
        </w:tc>
      </w:tr>
      <w:tr w:rsidR="008F4F96" w:rsidRPr="008F4F96" w14:paraId="2E51FF0A" w14:textId="77777777" w:rsidTr="00B72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14:paraId="0022F0F1" w14:textId="79807E9C" w:rsidR="008F4F96" w:rsidRPr="008F4F96" w:rsidRDefault="004D59AC">
            <w:pPr>
              <w:tabs>
                <w:tab w:val="left" w:pos="4253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</w:t>
            </w:r>
            <w:r w:rsidR="002C74B7">
              <w:rPr>
                <w:b w:val="0"/>
                <w:bCs w:val="0"/>
              </w:rPr>
              <w:t>Description of similarity or difference</w:t>
            </w:r>
            <w:r>
              <w:rPr>
                <w:b w:val="0"/>
                <w:bCs w:val="0"/>
              </w:rPr>
              <w:t>]</w:t>
            </w: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14:paraId="5781EC45" w14:textId="2B4D97B0" w:rsidR="008F4F96" w:rsidRPr="008F4F96" w:rsidRDefault="004D59AC">
            <w:pPr>
              <w:tabs>
                <w:tab w:val="left" w:pos="4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2C74B7" w:rsidRPr="002C74B7">
              <w:t>Description of similarity or difference</w:t>
            </w:r>
            <w:r>
              <w:t>]</w:t>
            </w:r>
          </w:p>
        </w:tc>
      </w:tr>
    </w:tbl>
    <w:p w14:paraId="3C3FA7B6" w14:textId="77777777" w:rsidR="00833DF1" w:rsidRDefault="00833DF1" w:rsidP="007D305E"/>
    <w:p w14:paraId="75FA297E" w14:textId="3D019E19" w:rsidR="004D59AC" w:rsidRDefault="00A34B89" w:rsidP="007D305E">
      <w:r>
        <w:t>Similari</w:t>
      </w:r>
      <w:r w:rsidR="008438D3">
        <w:t xml:space="preserve">ties </w:t>
      </w:r>
      <w:r>
        <w:t>and difference</w:t>
      </w:r>
      <w:r w:rsidR="008438D3">
        <w:t>s should be no longer than one sentence.</w:t>
      </w:r>
    </w:p>
    <w:p w14:paraId="344106DB" w14:textId="6AD2813B" w:rsidR="00E46256" w:rsidRDefault="00E46256" w:rsidP="007D305E">
      <w:r w:rsidRPr="000E6CBA">
        <w:t xml:space="preserve">View our </w:t>
      </w:r>
      <w:hyperlink r:id="rId30" w:anchor="changes-and-their-effects-on-comparability-over-time-section" w:history="1">
        <w:hyperlink r:id="rId31" w:anchor="comparability-and-coherence-with-other-statistics-producers-section" w:history="1">
          <w:r w:rsidRPr="008F7AC2">
            <w:rPr>
              <w:rStyle w:val="Hyperlink"/>
              <w:rFonts w:asciiTheme="minorHAnsi" w:hAnsiTheme="minorHAnsi"/>
            </w:rPr>
            <w:t xml:space="preserve">guidance on what information to include in your </w:t>
          </w:r>
          <w:r w:rsidRPr="00E46256">
            <w:rPr>
              <w:rStyle w:val="Hyperlink"/>
              <w:rFonts w:asciiTheme="minorHAnsi" w:hAnsiTheme="minorHAnsi"/>
            </w:rPr>
            <w:t>Comparability and coherence with other statistics producers</w:t>
          </w:r>
        </w:hyperlink>
        <w:r w:rsidRPr="008F7AC2">
          <w:rPr>
            <w:rStyle w:val="Hyperlink"/>
            <w:rFonts w:asciiTheme="minorHAnsi" w:hAnsiTheme="minorHAnsi"/>
          </w:rPr>
          <w:t xml:space="preserve"> section</w:t>
        </w:r>
      </w:hyperlink>
      <w:r w:rsidRPr="000E6CBA">
        <w:t>.</w:t>
      </w:r>
    </w:p>
    <w:p w14:paraId="7C143BC3" w14:textId="434B1A07" w:rsidR="004D07DA" w:rsidRDefault="009B0312" w:rsidP="007D305E">
      <w:p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lastRenderedPageBreak/>
        <w:t>If publishing a quality and methods guide (QMG) in Florence, the current content management system</w:t>
      </w:r>
      <w:r w:rsidR="004D07DA">
        <w:rPr>
          <w:rStyle w:val="Strong"/>
          <w:b w:val="0"/>
          <w:bCs w:val="0"/>
          <w:color w:val="FF0000"/>
        </w:rPr>
        <w:t xml:space="preserve"> (CMS)</w:t>
      </w:r>
      <w:r w:rsidR="001F0D7D">
        <w:rPr>
          <w:rStyle w:val="Strong"/>
          <w:b w:val="0"/>
          <w:bCs w:val="0"/>
          <w:color w:val="FF0000"/>
        </w:rPr>
        <w:t xml:space="preserve">, </w:t>
      </w:r>
      <w:r w:rsidRPr="001F0D7D">
        <w:rPr>
          <w:rStyle w:val="Strong"/>
          <w:b w:val="0"/>
          <w:bCs w:val="0"/>
          <w:color w:val="FF0000"/>
        </w:rPr>
        <w:t xml:space="preserve">you will need to </w:t>
      </w:r>
      <w:r w:rsidRPr="001F0D7D">
        <w:rPr>
          <w:rStyle w:val="Strong"/>
          <w:b w:val="0"/>
          <w:bCs w:val="0"/>
          <w:color w:val="FF0000"/>
        </w:rPr>
        <w:t>write the</w:t>
      </w:r>
      <w:r w:rsidR="004D24CE">
        <w:rPr>
          <w:rStyle w:val="Strong"/>
          <w:b w:val="0"/>
          <w:bCs w:val="0"/>
          <w:color w:val="FF0000"/>
        </w:rPr>
        <w:t xml:space="preserve"> content included in the</w:t>
      </w:r>
      <w:r w:rsidRPr="001F0D7D">
        <w:rPr>
          <w:rStyle w:val="Strong"/>
          <w:b w:val="0"/>
          <w:bCs w:val="0"/>
          <w:color w:val="FF0000"/>
        </w:rPr>
        <w:t xml:space="preserve"> text table as plain text</w:t>
      </w:r>
      <w:r w:rsidR="004D07DA">
        <w:rPr>
          <w:rStyle w:val="Strong"/>
          <w:b w:val="0"/>
          <w:bCs w:val="0"/>
          <w:color w:val="FF0000"/>
        </w:rPr>
        <w:t xml:space="preserve">. This is </w:t>
      </w:r>
      <w:r w:rsidRPr="001F0D7D">
        <w:rPr>
          <w:rStyle w:val="Strong"/>
          <w:b w:val="0"/>
          <w:bCs w:val="0"/>
          <w:color w:val="FF0000"/>
        </w:rPr>
        <w:t xml:space="preserve">because </w:t>
      </w:r>
      <w:r w:rsidR="004D07DA">
        <w:rPr>
          <w:rStyle w:val="Strong"/>
          <w:b w:val="0"/>
          <w:bCs w:val="0"/>
          <w:color w:val="FF0000"/>
        </w:rPr>
        <w:t xml:space="preserve">accessible </w:t>
      </w:r>
      <w:r w:rsidRPr="001F0D7D">
        <w:rPr>
          <w:rStyle w:val="Strong"/>
          <w:b w:val="0"/>
          <w:bCs w:val="0"/>
          <w:color w:val="FF0000"/>
        </w:rPr>
        <w:t xml:space="preserve">text tables are not </w:t>
      </w:r>
      <w:r w:rsidR="004D07DA">
        <w:rPr>
          <w:rStyle w:val="Strong"/>
          <w:b w:val="0"/>
          <w:bCs w:val="0"/>
          <w:color w:val="FF0000"/>
        </w:rPr>
        <w:t xml:space="preserve">an </w:t>
      </w:r>
      <w:r w:rsidRPr="001F0D7D">
        <w:rPr>
          <w:rStyle w:val="Strong"/>
          <w:b w:val="0"/>
          <w:bCs w:val="0"/>
          <w:color w:val="FF0000"/>
        </w:rPr>
        <w:t>available</w:t>
      </w:r>
      <w:r w:rsidR="004D07DA">
        <w:rPr>
          <w:rStyle w:val="Strong"/>
          <w:b w:val="0"/>
          <w:bCs w:val="0"/>
          <w:color w:val="FF0000"/>
        </w:rPr>
        <w:t xml:space="preserve"> component</w:t>
      </w:r>
      <w:r w:rsidRPr="001F0D7D">
        <w:rPr>
          <w:rStyle w:val="Strong"/>
          <w:b w:val="0"/>
          <w:bCs w:val="0"/>
          <w:color w:val="FF0000"/>
        </w:rPr>
        <w:t xml:space="preserve"> in Florence</w:t>
      </w:r>
      <w:r w:rsidR="001F0D7D">
        <w:rPr>
          <w:rStyle w:val="Strong"/>
          <w:b w:val="0"/>
          <w:bCs w:val="0"/>
          <w:color w:val="FF0000"/>
        </w:rPr>
        <w:t xml:space="preserve">. </w:t>
      </w:r>
    </w:p>
    <w:p w14:paraId="273D7441" w14:textId="0F53DCCA" w:rsidR="009B0312" w:rsidRPr="001F0D7D" w:rsidRDefault="001F0D7D" w:rsidP="007D305E">
      <w:pPr>
        <w:rPr>
          <w:color w:val="FF0000"/>
        </w:rPr>
      </w:pPr>
      <w:r>
        <w:rPr>
          <w:rStyle w:val="Strong"/>
          <w:b w:val="0"/>
          <w:bCs w:val="0"/>
          <w:color w:val="FF0000"/>
        </w:rPr>
        <w:t xml:space="preserve">When your content is migrated to Wagtail, the new CMS, </w:t>
      </w:r>
      <w:r w:rsidR="004D07DA">
        <w:rPr>
          <w:rStyle w:val="Strong"/>
          <w:b w:val="0"/>
          <w:bCs w:val="0"/>
          <w:color w:val="FF0000"/>
        </w:rPr>
        <w:t xml:space="preserve">the plain text can be converted </w:t>
      </w:r>
      <w:r w:rsidR="00867EC2">
        <w:rPr>
          <w:rStyle w:val="Strong"/>
          <w:b w:val="0"/>
          <w:bCs w:val="0"/>
          <w:color w:val="FF0000"/>
        </w:rPr>
        <w:t>in</w:t>
      </w:r>
      <w:r w:rsidR="004D07DA">
        <w:rPr>
          <w:rStyle w:val="Strong"/>
          <w:b w:val="0"/>
          <w:bCs w:val="0"/>
          <w:color w:val="FF0000"/>
        </w:rPr>
        <w:t xml:space="preserve">to </w:t>
      </w:r>
      <w:r>
        <w:rPr>
          <w:rStyle w:val="Strong"/>
          <w:b w:val="0"/>
          <w:bCs w:val="0"/>
          <w:color w:val="FF0000"/>
        </w:rPr>
        <w:t>a</w:t>
      </w:r>
      <w:r w:rsidR="004D07DA">
        <w:rPr>
          <w:rStyle w:val="Strong"/>
          <w:b w:val="0"/>
          <w:bCs w:val="0"/>
          <w:color w:val="FF0000"/>
        </w:rPr>
        <w:t>n accessible</w:t>
      </w:r>
      <w:r>
        <w:rPr>
          <w:rStyle w:val="Strong"/>
          <w:b w:val="0"/>
          <w:bCs w:val="0"/>
          <w:color w:val="FF0000"/>
        </w:rPr>
        <w:t xml:space="preserve"> text table. </w:t>
      </w:r>
    </w:p>
    <w:p w14:paraId="527E9A87" w14:textId="4D707B27" w:rsidR="00A430F2" w:rsidRPr="00A430F2" w:rsidRDefault="00A430F2" w:rsidP="00A430F2">
      <w:pPr>
        <w:pStyle w:val="Heading1"/>
      </w:pPr>
      <w:r w:rsidRPr="00A430F2">
        <w:t>Users and uses of these statistics</w:t>
      </w:r>
    </w:p>
    <w:p w14:paraId="12276702" w14:textId="232B6C91" w:rsidR="003200AF" w:rsidRDefault="00A430F2" w:rsidP="007D305E">
      <w:r w:rsidRPr="00A430F2">
        <w:t xml:space="preserve">Use bullet points to briefly set out </w:t>
      </w:r>
      <w:r w:rsidR="00724D77">
        <w:t>important</w:t>
      </w:r>
      <w:r w:rsidRPr="00A430F2">
        <w:t xml:space="preserve"> stakeholders </w:t>
      </w:r>
      <w:r w:rsidR="00724D77">
        <w:t xml:space="preserve">that </w:t>
      </w:r>
      <w:r w:rsidRPr="00A430F2">
        <w:t>use the statistics, and what they use them for</w:t>
      </w:r>
      <w:r w:rsidR="003200AF">
        <w:t>:</w:t>
      </w:r>
    </w:p>
    <w:p w14:paraId="49D95A2A" w14:textId="6F317503" w:rsidR="003200AF" w:rsidRDefault="00AC2184" w:rsidP="003200AF">
      <w:pPr>
        <w:pStyle w:val="ListParagraph"/>
        <w:numPr>
          <w:ilvl w:val="0"/>
          <w:numId w:val="36"/>
        </w:numPr>
      </w:pPr>
      <w:r>
        <w:t>“</w:t>
      </w:r>
      <w:r w:rsidR="007658AA">
        <w:t>[</w:t>
      </w:r>
      <w:r w:rsidR="007E44D4">
        <w:t>N</w:t>
      </w:r>
      <w:r w:rsidR="007658AA">
        <w:t xml:space="preserve">ame of </w:t>
      </w:r>
      <w:r w:rsidR="003200AF">
        <w:t>stakeholder</w:t>
      </w:r>
      <w:r w:rsidR="007658AA">
        <w:t>]</w:t>
      </w:r>
      <w:r w:rsidR="00423693">
        <w:t xml:space="preserve"> </w:t>
      </w:r>
      <w:r w:rsidR="00CA7CA8">
        <w:t xml:space="preserve">uses </w:t>
      </w:r>
      <w:r w:rsidR="00FE412F">
        <w:t xml:space="preserve">these statistics to </w:t>
      </w:r>
      <w:r w:rsidR="00F324DF">
        <w:t>[insert use]</w:t>
      </w:r>
      <w:r w:rsidR="007E44D4">
        <w:t>.</w:t>
      </w:r>
      <w:r>
        <w:t>”</w:t>
      </w:r>
    </w:p>
    <w:p w14:paraId="52FE257F" w14:textId="777FCC56" w:rsidR="008F4F96" w:rsidRPr="000E2AF7" w:rsidRDefault="00A430F2" w:rsidP="007D305E">
      <w:r w:rsidRPr="00A430F2">
        <w:t>If you need to go into more detail, use subsections</w:t>
      </w:r>
      <w:r w:rsidR="00B23808">
        <w:t xml:space="preserve"> instead</w:t>
      </w:r>
      <w:r w:rsidR="00166D52">
        <w:t>, with the stakeholder name</w:t>
      </w:r>
      <w:r w:rsidR="00EC01AE">
        <w:t>s</w:t>
      </w:r>
      <w:r w:rsidR="00166D52">
        <w:t xml:space="preserve"> as heading</w:t>
      </w:r>
      <w:r w:rsidR="00EC01AE">
        <w:t>s</w:t>
      </w:r>
      <w:r w:rsidRPr="00A430F2">
        <w:t>.</w:t>
      </w:r>
    </w:p>
    <w:p w14:paraId="45DB3959" w14:textId="09C8085D" w:rsidR="47405092" w:rsidRDefault="00A430F2" w:rsidP="47405092">
      <w:pPr>
        <w:pStyle w:val="Heading1"/>
      </w:pPr>
      <w:r>
        <w:t>Definitions</w:t>
      </w:r>
    </w:p>
    <w:p w14:paraId="09B020A9" w14:textId="0708E445" w:rsidR="601BB389" w:rsidRDefault="601BB389" w:rsidP="0ED54878">
      <w:pPr>
        <w:rPr>
          <w:rStyle w:val="Strong"/>
          <w:b w:val="0"/>
          <w:bCs w:val="0"/>
        </w:rPr>
      </w:pPr>
      <w:r w:rsidRPr="0ED54878">
        <w:rPr>
          <w:rStyle w:val="Strong"/>
          <w:b w:val="0"/>
          <w:bCs w:val="0"/>
        </w:rPr>
        <w:t>Include up to six useful terms used in your analysis. These will be added through a centralised glossary, with repeatable definitions used across the website.</w:t>
      </w:r>
    </w:p>
    <w:p w14:paraId="0BB22CA5" w14:textId="3E652201" w:rsidR="48C53E90" w:rsidRDefault="48C53E90" w:rsidP="0182B2A5">
      <w:pPr>
        <w:pStyle w:val="Accordion"/>
        <w:rPr>
          <w:rFonts w:ascii="Arial" w:eastAsia="Arial" w:hAnsi="Arial" w:cs="Arial"/>
          <w:bCs/>
          <w:color w:val="000000"/>
        </w:rPr>
      </w:pPr>
      <w:r w:rsidRPr="0182B2A5">
        <w:rPr>
          <w:rFonts w:ascii="Arial" w:eastAsia="Arial" w:hAnsi="Arial" w:cs="Arial"/>
          <w:bCs/>
          <w:color w:val="000000"/>
          <w:lang w:val="en-US"/>
        </w:rPr>
        <w:t xml:space="preserve">►Term </w:t>
      </w:r>
    </w:p>
    <w:p w14:paraId="3FA9A6AB" w14:textId="190A2445" w:rsidR="48C53E90" w:rsidRDefault="48C53E90" w:rsidP="0182B2A5">
      <w:pPr>
        <w:pStyle w:val="AccordionContent"/>
        <w:rPr>
          <w:rFonts w:ascii="Arial" w:eastAsia="Arial" w:hAnsi="Arial" w:cs="Arial"/>
          <w:color w:val="000000"/>
        </w:rPr>
      </w:pPr>
      <w:r w:rsidRPr="0182B2A5">
        <w:rPr>
          <w:rFonts w:ascii="Arial" w:eastAsia="Arial" w:hAnsi="Arial" w:cs="Arial"/>
          <w:color w:val="000000"/>
        </w:rPr>
        <w:t>Definition</w:t>
      </w:r>
    </w:p>
    <w:p w14:paraId="40B1320E" w14:textId="67AAF19C" w:rsidR="00214877" w:rsidRDefault="00214877" w:rsidP="0ED54878">
      <w:pPr>
        <w:rPr>
          <w:rStyle w:val="Strong"/>
          <w:b w:val="0"/>
          <w:bCs w:val="0"/>
        </w:rPr>
      </w:pPr>
      <w:r>
        <w:t>Copy and paste this for each term.</w:t>
      </w:r>
    </w:p>
    <w:p w14:paraId="53FA4382" w14:textId="1EEDADD3" w:rsidR="00214877" w:rsidRDefault="717DADA0" w:rsidP="0ED54878">
      <w:p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>If publishing a quality and methods guide (QMG) in Florence, the current content management system</w:t>
      </w:r>
      <w:r w:rsidR="005F1104">
        <w:rPr>
          <w:rStyle w:val="Strong"/>
          <w:b w:val="0"/>
          <w:bCs w:val="0"/>
          <w:color w:val="FF0000"/>
        </w:rPr>
        <w:t xml:space="preserve"> (CMS)</w:t>
      </w:r>
      <w:r w:rsidRPr="0ED54878">
        <w:rPr>
          <w:rStyle w:val="Strong"/>
          <w:b w:val="0"/>
          <w:bCs w:val="0"/>
          <w:color w:val="FF0000"/>
        </w:rPr>
        <w:t>:</w:t>
      </w:r>
    </w:p>
    <w:p w14:paraId="36961CC5" w14:textId="6E3E72AF" w:rsidR="00214877" w:rsidRDefault="717DADA0" w:rsidP="0ED54878">
      <w:pPr>
        <w:pStyle w:val="ListParagraph"/>
        <w:numPr>
          <w:ilvl w:val="0"/>
          <w:numId w:val="1"/>
        </w:num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 xml:space="preserve">you will need to provide </w:t>
      </w:r>
      <w:r w:rsidR="7167C383" w:rsidRPr="0ED54878">
        <w:rPr>
          <w:rStyle w:val="Strong"/>
          <w:b w:val="0"/>
          <w:bCs w:val="0"/>
          <w:color w:val="FF0000"/>
        </w:rPr>
        <w:t>definitions</w:t>
      </w:r>
      <w:r w:rsidRPr="0ED54878">
        <w:rPr>
          <w:rStyle w:val="Strong"/>
          <w:b w:val="0"/>
          <w:bCs w:val="0"/>
          <w:color w:val="FF0000"/>
        </w:rPr>
        <w:t xml:space="preserve"> along with your terms, because the centralised </w:t>
      </w:r>
      <w:r w:rsidR="102DF1BA" w:rsidRPr="0ED54878">
        <w:rPr>
          <w:rStyle w:val="Strong"/>
          <w:b w:val="0"/>
          <w:bCs w:val="0"/>
          <w:color w:val="FF0000"/>
        </w:rPr>
        <w:t>g</w:t>
      </w:r>
      <w:r w:rsidRPr="0ED54878">
        <w:rPr>
          <w:rStyle w:val="Strong"/>
          <w:b w:val="0"/>
          <w:bCs w:val="0"/>
          <w:color w:val="FF0000"/>
        </w:rPr>
        <w:t xml:space="preserve">lossary </w:t>
      </w:r>
      <w:r w:rsidR="00E272CB">
        <w:rPr>
          <w:rStyle w:val="Strong"/>
          <w:b w:val="0"/>
          <w:bCs w:val="0"/>
          <w:color w:val="FF0000"/>
        </w:rPr>
        <w:t>is not</w:t>
      </w:r>
      <w:r w:rsidRPr="0ED54878">
        <w:rPr>
          <w:rStyle w:val="Strong"/>
          <w:b w:val="0"/>
          <w:bCs w:val="0"/>
          <w:color w:val="FF0000"/>
        </w:rPr>
        <w:t xml:space="preserve"> available</w:t>
      </w:r>
    </w:p>
    <w:p w14:paraId="2209AEDE" w14:textId="1585D892" w:rsidR="00214877" w:rsidRDefault="519167FE" w:rsidP="0ED54878">
      <w:pPr>
        <w:pStyle w:val="ListParagraph"/>
        <w:numPr>
          <w:ilvl w:val="0"/>
          <w:numId w:val="1"/>
        </w:numPr>
        <w:rPr>
          <w:rStyle w:val="Strong"/>
          <w:b w:val="0"/>
          <w:bCs w:val="0"/>
          <w:color w:val="FF0000"/>
        </w:rPr>
      </w:pPr>
      <w:r w:rsidRPr="0ED54878">
        <w:rPr>
          <w:rStyle w:val="Strong"/>
          <w:b w:val="0"/>
          <w:bCs w:val="0"/>
          <w:color w:val="FF0000"/>
        </w:rPr>
        <w:t>y</w:t>
      </w:r>
      <w:r w:rsidR="717DADA0" w:rsidRPr="0ED54878">
        <w:rPr>
          <w:rStyle w:val="Strong"/>
          <w:b w:val="0"/>
          <w:bCs w:val="0"/>
          <w:color w:val="FF0000"/>
        </w:rPr>
        <w:t xml:space="preserve">our content will </w:t>
      </w:r>
      <w:r w:rsidR="707F3BB4" w:rsidRPr="0ED54878">
        <w:rPr>
          <w:rStyle w:val="Strong"/>
          <w:b w:val="0"/>
          <w:bCs w:val="0"/>
          <w:color w:val="FF0000"/>
        </w:rPr>
        <w:t xml:space="preserve">be presented as plain text, because accordions are not </w:t>
      </w:r>
      <w:r w:rsidR="00867EC2">
        <w:rPr>
          <w:rStyle w:val="Strong"/>
          <w:b w:val="0"/>
          <w:bCs w:val="0"/>
          <w:color w:val="FF0000"/>
        </w:rPr>
        <w:t xml:space="preserve">an </w:t>
      </w:r>
      <w:r w:rsidR="707F3BB4" w:rsidRPr="0ED54878">
        <w:rPr>
          <w:rStyle w:val="Strong"/>
          <w:b w:val="0"/>
          <w:bCs w:val="0"/>
          <w:color w:val="FF0000"/>
        </w:rPr>
        <w:t>available</w:t>
      </w:r>
      <w:r w:rsidR="00867EC2">
        <w:rPr>
          <w:rStyle w:val="Strong"/>
          <w:b w:val="0"/>
          <w:bCs w:val="0"/>
          <w:color w:val="FF0000"/>
        </w:rPr>
        <w:t xml:space="preserve"> component</w:t>
      </w:r>
      <w:r w:rsidR="707F3BB4" w:rsidRPr="0ED54878">
        <w:rPr>
          <w:rStyle w:val="Strong"/>
          <w:b w:val="0"/>
          <w:bCs w:val="0"/>
          <w:color w:val="FF0000"/>
        </w:rPr>
        <w:t xml:space="preserve"> in Florence</w:t>
      </w:r>
    </w:p>
    <w:p w14:paraId="7C0EB157" w14:textId="7E818370" w:rsidR="00D977F6" w:rsidRPr="00D977F6" w:rsidRDefault="00D977F6" w:rsidP="00D977F6">
      <w:pPr>
        <w:rPr>
          <w:color w:val="FF0000"/>
        </w:rPr>
      </w:pPr>
      <w:r w:rsidRPr="00D977F6">
        <w:rPr>
          <w:rStyle w:val="Strong"/>
          <w:b w:val="0"/>
          <w:bCs w:val="0"/>
          <w:color w:val="FF0000"/>
        </w:rPr>
        <w:t xml:space="preserve">When your content is migrated to Wagtail, the new CMS, the plain text can be converted </w:t>
      </w:r>
      <w:r w:rsidR="00867EC2">
        <w:rPr>
          <w:rStyle w:val="Strong"/>
          <w:b w:val="0"/>
          <w:bCs w:val="0"/>
          <w:color w:val="FF0000"/>
        </w:rPr>
        <w:t>into accordions.</w:t>
      </w:r>
      <w:r w:rsidRPr="00D977F6">
        <w:rPr>
          <w:rStyle w:val="Strong"/>
          <w:b w:val="0"/>
          <w:bCs w:val="0"/>
          <w:color w:val="FF0000"/>
        </w:rPr>
        <w:t xml:space="preserve"> </w:t>
      </w:r>
    </w:p>
    <w:p w14:paraId="6B016F56" w14:textId="77777777" w:rsidR="00D977F6" w:rsidRPr="00D977F6" w:rsidRDefault="00D977F6" w:rsidP="00D977F6">
      <w:pPr>
        <w:rPr>
          <w:rStyle w:val="Strong"/>
          <w:b w:val="0"/>
          <w:bCs w:val="0"/>
          <w:color w:val="FF0000"/>
        </w:rPr>
      </w:pPr>
    </w:p>
    <w:p w14:paraId="3973F777" w14:textId="1502859F" w:rsidR="00A430F2" w:rsidRDefault="00A430F2" w:rsidP="00A430F2">
      <w:pPr>
        <w:pStyle w:val="Heading1"/>
      </w:pPr>
      <w:r>
        <w:t>Related links</w:t>
      </w:r>
    </w:p>
    <w:p w14:paraId="2FDD3559" w14:textId="77777777" w:rsidR="00E60BFF" w:rsidRPr="00FC3D0D" w:rsidRDefault="00E60BFF" w:rsidP="00E60BFF">
      <w:r w:rsidRPr="742B9F38">
        <w:t>Include up to six links to related content and publications.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E60BFF" w14:paraId="4697B5E1" w14:textId="77777777" w:rsidTr="0ED54878">
        <w:trPr>
          <w:tblHeader/>
        </w:trPr>
        <w:tc>
          <w:tcPr>
            <w:tcW w:w="9054" w:type="dxa"/>
          </w:tcPr>
          <w:p w14:paraId="5454719F" w14:textId="77777777" w:rsidR="00E60BFF" w:rsidRDefault="00E60BFF">
            <w:pPr>
              <w:pStyle w:val="Tableheader"/>
            </w:pPr>
            <w:r>
              <w:lastRenderedPageBreak/>
              <w:t>Add the URL for each ONS web page in a separate row of the table:</w:t>
            </w:r>
          </w:p>
        </w:tc>
      </w:tr>
      <w:tr w:rsidR="00E60BFF" w14:paraId="5F4BB2AD" w14:textId="77777777" w:rsidTr="0ED54878">
        <w:tc>
          <w:tcPr>
            <w:tcW w:w="9054" w:type="dxa"/>
          </w:tcPr>
          <w:p w14:paraId="45295FC4" w14:textId="77777777" w:rsidR="00E60BFF" w:rsidRDefault="00E60BFF">
            <w:r>
              <w:t>Paste URL here</w:t>
            </w:r>
          </w:p>
        </w:tc>
      </w:tr>
      <w:tr w:rsidR="00E60BFF" w14:paraId="3CF29C2E" w14:textId="77777777" w:rsidTr="0ED54878">
        <w:tc>
          <w:tcPr>
            <w:tcW w:w="9054" w:type="dxa"/>
          </w:tcPr>
          <w:p w14:paraId="761273D5" w14:textId="77777777" w:rsidR="00E60BFF" w:rsidRDefault="00E60BFF">
            <w:r>
              <w:t>Paste URL here</w:t>
            </w:r>
          </w:p>
        </w:tc>
      </w:tr>
      <w:tr w:rsidR="00E60BFF" w14:paraId="3828178E" w14:textId="77777777" w:rsidTr="0ED54878">
        <w:tc>
          <w:tcPr>
            <w:tcW w:w="9054" w:type="dxa"/>
          </w:tcPr>
          <w:p w14:paraId="425E5678" w14:textId="77777777" w:rsidR="00E60BFF" w:rsidRDefault="00E60BFF">
            <w:r>
              <w:t>Paste URL here</w:t>
            </w:r>
          </w:p>
        </w:tc>
      </w:tr>
      <w:tr w:rsidR="00E60BFF" w14:paraId="5F968203" w14:textId="77777777" w:rsidTr="0ED54878">
        <w:tc>
          <w:tcPr>
            <w:tcW w:w="9054" w:type="dxa"/>
          </w:tcPr>
          <w:p w14:paraId="751C73E1" w14:textId="77777777" w:rsidR="00E60BFF" w:rsidRDefault="00E60BFF">
            <w:r>
              <w:t>Paste URL here</w:t>
            </w:r>
          </w:p>
        </w:tc>
      </w:tr>
      <w:tr w:rsidR="00E60BFF" w14:paraId="12CC1A9E" w14:textId="77777777" w:rsidTr="0ED54878">
        <w:tc>
          <w:tcPr>
            <w:tcW w:w="9054" w:type="dxa"/>
          </w:tcPr>
          <w:p w14:paraId="2C068FEC" w14:textId="77777777" w:rsidR="00E60BFF" w:rsidRDefault="00E60BFF">
            <w:r>
              <w:t>Paste URL here</w:t>
            </w:r>
          </w:p>
        </w:tc>
      </w:tr>
      <w:tr w:rsidR="00E60BFF" w14:paraId="35A76695" w14:textId="77777777" w:rsidTr="0ED54878">
        <w:trPr>
          <w:trHeight w:val="300"/>
        </w:trPr>
        <w:tc>
          <w:tcPr>
            <w:tcW w:w="9054" w:type="dxa"/>
          </w:tcPr>
          <w:p w14:paraId="3B25D69F" w14:textId="21786A88" w:rsidR="00E60BFF" w:rsidRDefault="00E60BFF">
            <w:r>
              <w:t>Paste URL here</w:t>
            </w:r>
          </w:p>
        </w:tc>
      </w:tr>
    </w:tbl>
    <w:p w14:paraId="72172D47" w14:textId="77777777" w:rsidR="00E60BFF" w:rsidRPr="00833DF1" w:rsidRDefault="00E60BFF" w:rsidP="00E60BFF"/>
    <w:p w14:paraId="7A5937C7" w14:textId="6D7855D3" w:rsidR="00F87C9D" w:rsidRPr="00F87C9D" w:rsidRDefault="00F87C9D" w:rsidP="00667571">
      <w:pPr>
        <w:rPr>
          <w:color w:val="FF0000"/>
        </w:rPr>
      </w:pPr>
      <w:r w:rsidRPr="00F87C9D">
        <w:rPr>
          <w:color w:val="FF0000"/>
        </w:rPr>
        <w:t>If publishing a quality and methods guide (QMG) in Florence, the current content management system</w:t>
      </w:r>
      <w:r w:rsidR="004D07DA">
        <w:rPr>
          <w:color w:val="FF0000"/>
        </w:rPr>
        <w:t xml:space="preserve"> (CMS)</w:t>
      </w:r>
      <w:r w:rsidR="00667571">
        <w:rPr>
          <w:color w:val="FF0000"/>
        </w:rPr>
        <w:t>,</w:t>
      </w:r>
      <w:r w:rsidR="00667571" w:rsidRPr="00667571">
        <w:rPr>
          <w:color w:val="FF0000"/>
        </w:rPr>
        <w:t xml:space="preserve"> </w:t>
      </w:r>
      <w:r w:rsidRPr="00F87C9D">
        <w:rPr>
          <w:color w:val="FF0000"/>
        </w:rPr>
        <w:t>you will need to provide </w:t>
      </w:r>
      <w:r w:rsidR="00563EF4" w:rsidRPr="00667571">
        <w:rPr>
          <w:color w:val="FF0000"/>
        </w:rPr>
        <w:t xml:space="preserve">page metadata (content type, release date and </w:t>
      </w:r>
      <w:r w:rsidR="007C1A6A">
        <w:rPr>
          <w:color w:val="FF0000"/>
        </w:rPr>
        <w:t xml:space="preserve">page </w:t>
      </w:r>
      <w:r w:rsidR="00563EF4" w:rsidRPr="00667571">
        <w:rPr>
          <w:color w:val="FF0000"/>
        </w:rPr>
        <w:t>description)</w:t>
      </w:r>
      <w:r w:rsidRPr="00F87C9D">
        <w:rPr>
          <w:color w:val="FF0000"/>
        </w:rPr>
        <w:t> </w:t>
      </w:r>
      <w:r w:rsidR="00667571" w:rsidRPr="00667571">
        <w:rPr>
          <w:color w:val="FF0000"/>
        </w:rPr>
        <w:t>along with the URLs.</w:t>
      </w:r>
    </w:p>
    <w:p w14:paraId="6A22900C" w14:textId="7F3D53B9" w:rsidR="00747C02" w:rsidRPr="000E2AF7" w:rsidRDefault="00D141FB" w:rsidP="742B9F38">
      <w:r w:rsidRPr="000E2AF7">
        <w:br w:type="page"/>
      </w:r>
    </w:p>
    <w:p w14:paraId="400121CD" w14:textId="07B35DD1" w:rsidR="00747C02" w:rsidRPr="000E2AF7" w:rsidRDefault="00D141FB" w:rsidP="00D141FB">
      <w:pPr>
        <w:pStyle w:val="Heading1"/>
      </w:pPr>
      <w:bookmarkStart w:id="3" w:name="_Components"/>
      <w:r w:rsidRPr="000E2AF7">
        <w:lastRenderedPageBreak/>
        <w:t>Components</w:t>
      </w:r>
      <w:bookmarkEnd w:id="3"/>
    </w:p>
    <w:p w14:paraId="6C6294E6" w14:textId="2D3AB366" w:rsidR="0072126C" w:rsidRPr="000E2AF7" w:rsidRDefault="0072126C" w:rsidP="0072126C">
      <w:r w:rsidRPr="000E2AF7">
        <w:t xml:space="preserve">Bullet list example: </w:t>
      </w:r>
    </w:p>
    <w:p w14:paraId="4F94C313" w14:textId="77777777" w:rsidR="0072126C" w:rsidRPr="000E2AF7" w:rsidRDefault="0072126C" w:rsidP="00356483">
      <w:pPr>
        <w:pStyle w:val="ListParagraph"/>
        <w:numPr>
          <w:ilvl w:val="0"/>
          <w:numId w:val="5"/>
        </w:numPr>
      </w:pPr>
      <w:r w:rsidRPr="000E2AF7">
        <w:t xml:space="preserve">X example </w:t>
      </w:r>
    </w:p>
    <w:p w14:paraId="10917542" w14:textId="77777777" w:rsidR="0072126C" w:rsidRPr="000E2AF7" w:rsidRDefault="0072126C" w:rsidP="00356483">
      <w:pPr>
        <w:pStyle w:val="ListParagraph"/>
        <w:numPr>
          <w:ilvl w:val="0"/>
          <w:numId w:val="5"/>
        </w:numPr>
      </w:pPr>
      <w:r w:rsidRPr="000E2AF7">
        <w:t xml:space="preserve">X example </w:t>
      </w:r>
    </w:p>
    <w:p w14:paraId="798EDC95" w14:textId="6250F8A1" w:rsidR="0072126C" w:rsidRPr="000E2AF7" w:rsidRDefault="0072126C" w:rsidP="0072126C">
      <w:r w:rsidRPr="000E2AF7">
        <w:t xml:space="preserve">This is a </w:t>
      </w:r>
      <w:hyperlink r:id="rId32" w:history="1">
        <w:r w:rsidRPr="000E2AF7">
          <w:rPr>
            <w:rStyle w:val="Hyperlink"/>
            <w:rFonts w:asciiTheme="minorHAnsi" w:hAnsiTheme="minorHAnsi"/>
          </w:rPr>
          <w:t>hyperlink</w:t>
        </w:r>
      </w:hyperlink>
      <w:r w:rsidRPr="000E2AF7">
        <w:t xml:space="preserve"> </w:t>
      </w:r>
    </w:p>
    <w:p w14:paraId="4D1B14E0" w14:textId="37E1700B" w:rsidR="0072126C" w:rsidRPr="000E2AF7" w:rsidRDefault="0072126C" w:rsidP="00034806">
      <w:pPr>
        <w:pStyle w:val="Heading3"/>
      </w:pPr>
      <w:r w:rsidRPr="000E2AF7">
        <w:t>Descriptive</w:t>
      </w:r>
      <w:r w:rsidR="00034806" w:rsidRPr="000E2AF7">
        <w:t xml:space="preserve"> figure</w:t>
      </w:r>
      <w:r w:rsidRPr="000E2AF7">
        <w:t xml:space="preserve"> title </w:t>
      </w:r>
      <w:r w:rsidR="624AF2EE" w:rsidRPr="000E2AF7">
        <w:t>explaining the trend of the chart or visual</w:t>
      </w:r>
    </w:p>
    <w:p w14:paraId="7C2B9ECF" w14:textId="60AD9F63" w:rsidR="00034806" w:rsidRPr="000E2AF7" w:rsidRDefault="00747C02" w:rsidP="0072126C">
      <w:r w:rsidRPr="000E2AF7">
        <w:t xml:space="preserve">Figure X: </w:t>
      </w:r>
      <w:r w:rsidR="0072126C" w:rsidRPr="000E2AF7">
        <w:t xml:space="preserve">Statistical subtitle, geography and data period </w:t>
      </w:r>
    </w:p>
    <w:p w14:paraId="14865ACB" w14:textId="5B1864C7" w:rsidR="0072126C" w:rsidRPr="000E2AF7" w:rsidRDefault="0072126C" w:rsidP="00747C02">
      <w:pPr>
        <w:pStyle w:val="Heading3"/>
      </w:pPr>
      <w:r w:rsidRPr="000E2AF7">
        <w:t xml:space="preserve">Table X: Statistical title, geography and data period </w:t>
      </w:r>
    </w:p>
    <w:p w14:paraId="6806B5A4" w14:textId="77777777" w:rsidR="00747C02" w:rsidRPr="000E2AF7" w:rsidRDefault="00747C02" w:rsidP="00747C02"/>
    <w:p w14:paraId="15A2C3AF" w14:textId="42480C3D" w:rsidR="00747C02" w:rsidRPr="000E2AF7" w:rsidRDefault="00747C02" w:rsidP="00747C02">
      <w:r w:rsidRPr="000E2AF7">
        <w:t>Source: [insert survey, data source or publication title], [organisation name]</w:t>
      </w:r>
    </w:p>
    <w:p w14:paraId="549CF63C" w14:textId="08BA9323" w:rsidR="007D305E" w:rsidRPr="000E2AF7" w:rsidRDefault="007D305E" w:rsidP="00C86104">
      <w:pPr>
        <w:pStyle w:val="Accordion"/>
      </w:pPr>
      <w:r w:rsidRPr="000E2AF7">
        <w:t>►Footnotes</w:t>
      </w:r>
    </w:p>
    <w:p w14:paraId="1A467B71" w14:textId="14F4BA97" w:rsidR="00747C02" w:rsidRPr="000E2AF7" w:rsidRDefault="00747C02" w:rsidP="007D305E">
      <w:pPr>
        <w:pStyle w:val="AccordionContent"/>
        <w:numPr>
          <w:ilvl w:val="0"/>
          <w:numId w:val="9"/>
        </w:numPr>
      </w:pPr>
      <w:r w:rsidRPr="000E2AF7">
        <w:t>X</w:t>
      </w:r>
      <w:r w:rsidR="00694985" w:rsidRPr="000E2AF7">
        <w:t xml:space="preserve"> example</w:t>
      </w:r>
    </w:p>
    <w:p w14:paraId="4A9D93A3" w14:textId="773CC929" w:rsidR="00747C02" w:rsidRPr="000E2AF7" w:rsidRDefault="00694985" w:rsidP="007D305E">
      <w:pPr>
        <w:pStyle w:val="AccordionContent"/>
        <w:numPr>
          <w:ilvl w:val="0"/>
          <w:numId w:val="9"/>
        </w:numPr>
      </w:pPr>
      <w:r w:rsidRPr="000E2AF7">
        <w:t>X example</w:t>
      </w:r>
    </w:p>
    <w:p w14:paraId="1D412B94" w14:textId="2A32EEA1" w:rsidR="2DFFFA8F" w:rsidRPr="000E2AF7" w:rsidRDefault="2DFFFA8F" w:rsidP="2DFFFA8F">
      <w:pPr>
        <w:pStyle w:val="AccordionContent"/>
      </w:pPr>
    </w:p>
    <w:p w14:paraId="0F2EDDF8" w14:textId="5FBBFF6A" w:rsidR="00747C02" w:rsidRPr="00747C02" w:rsidRDefault="4220ABBF" w:rsidP="742B9F38">
      <w:pPr>
        <w:pStyle w:val="WarningText"/>
      </w:pPr>
      <w:r w:rsidRPr="000E2AF7">
        <w:rPr>
          <w:rFonts w:ascii="Webdings" w:eastAsia="Webdings" w:hAnsi="Webdings" w:cs="Webdings"/>
          <w:b/>
          <w:bCs/>
          <w:sz w:val="44"/>
          <w:szCs w:val="44"/>
        </w:rPr>
        <w:t>i</w:t>
      </w:r>
      <w:r w:rsidRPr="000E2AF7">
        <w:t xml:space="preserve">(Optional) Warning: This is the warning text. </w:t>
      </w:r>
      <w:hyperlink r:id="rId33">
        <w:r w:rsidRPr="000E2AF7">
          <w:rPr>
            <w:rStyle w:val="Hyperlink"/>
          </w:rPr>
          <w:t>View our guidance on when and how to use a warning</w:t>
        </w:r>
      </w:hyperlink>
      <w:r w:rsidRPr="000E2AF7">
        <w:t>.</w:t>
      </w:r>
    </w:p>
    <w:sectPr w:rsidR="00747C02" w:rsidRPr="00747C02" w:rsidSect="002B2192"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701" w:right="1418" w:bottom="1701" w:left="1418" w:header="868" w:footer="7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3F28" w14:textId="77777777" w:rsidR="00103592" w:rsidRPr="000E2AF7" w:rsidRDefault="00103592" w:rsidP="007431A8">
      <w:r w:rsidRPr="000E2AF7">
        <w:separator/>
      </w:r>
    </w:p>
    <w:p w14:paraId="3CEBB560" w14:textId="77777777" w:rsidR="00103592" w:rsidRPr="000E2AF7" w:rsidRDefault="00103592"/>
    <w:p w14:paraId="399A0788" w14:textId="77777777" w:rsidR="00103592" w:rsidRPr="000E2AF7" w:rsidRDefault="00103592"/>
  </w:endnote>
  <w:endnote w:type="continuationSeparator" w:id="0">
    <w:p w14:paraId="0C9E0C3D" w14:textId="77777777" w:rsidR="00103592" w:rsidRPr="000E2AF7" w:rsidRDefault="00103592" w:rsidP="007431A8">
      <w:r w:rsidRPr="000E2AF7">
        <w:continuationSeparator/>
      </w:r>
    </w:p>
    <w:p w14:paraId="264832BD" w14:textId="77777777" w:rsidR="00103592" w:rsidRPr="000E2AF7" w:rsidRDefault="00103592"/>
    <w:p w14:paraId="3ACF4770" w14:textId="77777777" w:rsidR="00103592" w:rsidRPr="000E2AF7" w:rsidRDefault="00103592"/>
  </w:endnote>
  <w:endnote w:type="continuationNotice" w:id="1">
    <w:p w14:paraId="09B2D35B" w14:textId="77777777" w:rsidR="00103592" w:rsidRPr="000E2AF7" w:rsidRDefault="00103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BCB8" w14:textId="77777777" w:rsidR="00BC5809" w:rsidRPr="000E2AF7" w:rsidRDefault="00BC5809" w:rsidP="0036365C">
    <w:pPr>
      <w:pStyle w:val="Footer"/>
      <w:framePr w:wrap="none" w:vAnchor="text" w:hAnchor="margin" w:xAlign="center" w:y="1"/>
      <w:rPr>
        <w:rStyle w:val="PageNumber"/>
      </w:rPr>
    </w:pPr>
    <w:r w:rsidRPr="000E2AF7">
      <w:rPr>
        <w:rStyle w:val="PageNumber"/>
      </w:rPr>
      <w:fldChar w:fldCharType="begin"/>
    </w:r>
    <w:r w:rsidRPr="000E2AF7">
      <w:rPr>
        <w:rStyle w:val="PageNumber"/>
      </w:rPr>
      <w:instrText xml:space="preserve"> PAGE </w:instrText>
    </w:r>
    <w:r w:rsidRPr="000E2AF7">
      <w:rPr>
        <w:rStyle w:val="PageNumber"/>
      </w:rPr>
      <w:fldChar w:fldCharType="end"/>
    </w:r>
  </w:p>
  <w:p w14:paraId="03F1C174" w14:textId="77777777" w:rsidR="00BC5809" w:rsidRPr="000E2AF7" w:rsidRDefault="00BC5809">
    <w:pPr>
      <w:pStyle w:val="Footer"/>
    </w:pPr>
  </w:p>
  <w:p w14:paraId="6C974280" w14:textId="77777777" w:rsidR="001E642C" w:rsidRPr="000E2AF7" w:rsidRDefault="001E642C"/>
  <w:p w14:paraId="01DF0DA8" w14:textId="77777777" w:rsidR="009A57AB" w:rsidRPr="000E2AF7" w:rsidRDefault="009A57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36A" w14:textId="77777777" w:rsidR="009A57AB" w:rsidRPr="000E2AF7" w:rsidRDefault="00E41828" w:rsidP="002B2192">
    <w:pPr>
      <w:pStyle w:val="Footer"/>
      <w:tabs>
        <w:tab w:val="clear" w:pos="9360"/>
        <w:tab w:val="right" w:pos="9064"/>
      </w:tabs>
      <w:spacing w:after="0" w:line="240" w:lineRule="auto"/>
    </w:pPr>
    <w:r w:rsidRPr="000E2AF7">
      <w:t>Office for National Statistics</w:t>
    </w:r>
    <w:r w:rsidRPr="000E2AF7">
      <w:tab/>
    </w:r>
    <w:r w:rsidRPr="000E2AF7">
      <w:tab/>
      <w:t xml:space="preserve">Page </w:t>
    </w:r>
    <w:r w:rsidRPr="000E2AF7">
      <w:fldChar w:fldCharType="begin"/>
    </w:r>
    <w:r w:rsidRPr="000E2AF7">
      <w:instrText xml:space="preserve"> PAGE </w:instrText>
    </w:r>
    <w:r w:rsidRPr="000E2AF7">
      <w:fldChar w:fldCharType="separate"/>
    </w:r>
    <w:r w:rsidRPr="000E2AF7">
      <w:t>10</w:t>
    </w:r>
    <w:r w:rsidRPr="000E2AF7">
      <w:fldChar w:fldCharType="end"/>
    </w:r>
    <w:r w:rsidRPr="000E2AF7">
      <w:t xml:space="preserve"> of </w:t>
    </w:r>
    <w:r w:rsidRPr="000E2AF7">
      <w:fldChar w:fldCharType="begin"/>
    </w:r>
    <w:r w:rsidRPr="000E2AF7">
      <w:instrText xml:space="preserve"> NUMPAGES </w:instrText>
    </w:r>
    <w:r w:rsidRPr="000E2AF7">
      <w:fldChar w:fldCharType="separate"/>
    </w:r>
    <w:r w:rsidRPr="000E2AF7">
      <w:t>11</w:t>
    </w:r>
    <w:r w:rsidRPr="000E2A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FE47" w14:textId="5C5741C7" w:rsidR="002B2192" w:rsidRPr="000E2AF7" w:rsidRDefault="0072126C" w:rsidP="0072126C">
    <w:pPr>
      <w:pStyle w:val="Footer"/>
    </w:pPr>
    <w:r w:rsidRPr="000E2AF7">
      <w:rPr>
        <w:rStyle w:val="TOC1Char"/>
        <w:lang w:val="en-GB"/>
      </w:rPr>
      <w:drawing>
        <wp:inline distT="0" distB="0" distL="0" distR="0" wp14:anchorId="1A835520" wp14:editId="3B655A55">
          <wp:extent cx="5744782" cy="3537884"/>
          <wp:effectExtent l="0" t="0" r="8890" b="5715"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652" b="8652"/>
                  <a:stretch>
                    <a:fillRect/>
                  </a:stretch>
                </pic:blipFill>
                <pic:spPr bwMode="auto">
                  <a:xfrm>
                    <a:off x="0" y="0"/>
                    <a:ext cx="5744782" cy="353788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4294" w14:textId="77777777" w:rsidR="00103592" w:rsidRPr="000E2AF7" w:rsidRDefault="00103592" w:rsidP="00D2424C">
      <w:pPr>
        <w:spacing w:before="100" w:beforeAutospacing="1" w:after="100" w:afterAutospacing="1" w:line="240" w:lineRule="auto"/>
      </w:pPr>
      <w:r w:rsidRPr="000E2AF7">
        <w:separator/>
      </w:r>
    </w:p>
    <w:p w14:paraId="3EED1B75" w14:textId="77777777" w:rsidR="00103592" w:rsidRPr="000E2AF7" w:rsidRDefault="00103592" w:rsidP="00D2424C"/>
  </w:footnote>
  <w:footnote w:type="continuationSeparator" w:id="0">
    <w:p w14:paraId="0EA3F2DB" w14:textId="77777777" w:rsidR="00103592" w:rsidRPr="000E2AF7" w:rsidRDefault="00103592" w:rsidP="007431A8">
      <w:r w:rsidRPr="000E2AF7">
        <w:continuationSeparator/>
      </w:r>
    </w:p>
    <w:p w14:paraId="42A87195" w14:textId="77777777" w:rsidR="00103592" w:rsidRPr="000E2AF7" w:rsidRDefault="00103592"/>
    <w:p w14:paraId="531A398B" w14:textId="77777777" w:rsidR="00103592" w:rsidRPr="000E2AF7" w:rsidRDefault="00103592"/>
  </w:footnote>
  <w:footnote w:type="continuationNotice" w:id="1">
    <w:p w14:paraId="1AC415AC" w14:textId="77777777" w:rsidR="00103592" w:rsidRPr="000E2AF7" w:rsidRDefault="00103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0AB8" w14:textId="77777777" w:rsidR="00B20ACB" w:rsidRPr="000E2AF7" w:rsidRDefault="00000000" w:rsidP="00A2552D">
    <w:pPr>
      <w:pStyle w:val="Header"/>
    </w:pPr>
    <w:sdt>
      <w:sdtPr>
        <w:alias w:val="Title"/>
        <w:tag w:val=""/>
        <w:id w:val="-69268412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95C66" w:rsidRPr="000E2AF7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A25" w14:textId="77777777" w:rsidR="00576C4A" w:rsidRPr="000E2AF7" w:rsidRDefault="00576C4A" w:rsidP="00B37FF7">
    <w:pPr>
      <w:pStyle w:val="Footer"/>
      <w:spacing w:after="480"/>
    </w:pPr>
    <w:r w:rsidRPr="000E2AF7">
      <w:rPr>
        <w:rFonts w:ascii="Calibri" w:eastAsia="Times New Roman" w:hAnsi="Calibri" w:cs="Times New Roman"/>
        <w:noProof/>
      </w:rPr>
      <w:drawing>
        <wp:inline distT="0" distB="0" distL="0" distR="0" wp14:anchorId="333D985D" wp14:editId="5D0AFC87">
          <wp:extent cx="2092454" cy="407667"/>
          <wp:effectExtent l="0" t="0" r="3175" b="0"/>
          <wp:docPr id="3" name="Graphic 3" descr="Office for National Statistic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Office for National Statistics offici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454" cy="40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62020C"/>
    <w:lvl w:ilvl="0">
      <w:start w:val="1"/>
      <w:numFmt w:val="bullet"/>
      <w:pStyle w:val="ListBullet"/>
      <w:lvlText w:val=""/>
      <w:lvlJc w:val="left"/>
      <w:pPr>
        <w:ind w:left="360" w:hanging="360"/>
      </w:pPr>
    </w:lvl>
  </w:abstractNum>
  <w:abstractNum w:abstractNumId="1" w15:restartNumberingAfterBreak="0">
    <w:nsid w:val="00B663DF"/>
    <w:multiLevelType w:val="multilevel"/>
    <w:tmpl w:val="608C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E25C1"/>
    <w:multiLevelType w:val="hybridMultilevel"/>
    <w:tmpl w:val="FFFFFFFF"/>
    <w:lvl w:ilvl="0" w:tplc="6178B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E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E3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0E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68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6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6B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4A33"/>
    <w:multiLevelType w:val="multilevel"/>
    <w:tmpl w:val="A28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282"/>
    <w:multiLevelType w:val="multilevel"/>
    <w:tmpl w:val="320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E1C43"/>
    <w:multiLevelType w:val="hybridMultilevel"/>
    <w:tmpl w:val="C6902A62"/>
    <w:lvl w:ilvl="0" w:tplc="3A285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3C93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E62E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0A4D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D2267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B5AAF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E40A8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AF0B8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9C36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1C21C3F6"/>
    <w:multiLevelType w:val="hybridMultilevel"/>
    <w:tmpl w:val="8258FB00"/>
    <w:lvl w:ilvl="0" w:tplc="C952F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4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01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A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2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20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CE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22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6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9AE"/>
    <w:multiLevelType w:val="multilevel"/>
    <w:tmpl w:val="2DD2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20446"/>
    <w:multiLevelType w:val="multilevel"/>
    <w:tmpl w:val="386A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35719D"/>
    <w:multiLevelType w:val="multilevel"/>
    <w:tmpl w:val="C1C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E2055"/>
    <w:multiLevelType w:val="multilevel"/>
    <w:tmpl w:val="3EE0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237408"/>
    <w:multiLevelType w:val="multilevel"/>
    <w:tmpl w:val="5C2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71BF7"/>
    <w:multiLevelType w:val="multilevel"/>
    <w:tmpl w:val="0B8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04FD7"/>
    <w:multiLevelType w:val="hybridMultilevel"/>
    <w:tmpl w:val="3F52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014B"/>
    <w:multiLevelType w:val="hybridMultilevel"/>
    <w:tmpl w:val="B47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25C47"/>
    <w:multiLevelType w:val="hybridMultilevel"/>
    <w:tmpl w:val="A65C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44617"/>
    <w:multiLevelType w:val="multilevel"/>
    <w:tmpl w:val="414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6353C"/>
    <w:multiLevelType w:val="multilevel"/>
    <w:tmpl w:val="D8B4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250922"/>
    <w:multiLevelType w:val="multilevel"/>
    <w:tmpl w:val="3C6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CB3E8D"/>
    <w:multiLevelType w:val="multilevel"/>
    <w:tmpl w:val="D6D6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032E1E"/>
    <w:multiLevelType w:val="multilevel"/>
    <w:tmpl w:val="F9E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B4132"/>
    <w:multiLevelType w:val="hybridMultilevel"/>
    <w:tmpl w:val="64D25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26966"/>
    <w:multiLevelType w:val="multilevel"/>
    <w:tmpl w:val="5C76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56A71"/>
    <w:multiLevelType w:val="multilevel"/>
    <w:tmpl w:val="5A0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CF3D05"/>
    <w:multiLevelType w:val="hybridMultilevel"/>
    <w:tmpl w:val="5552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51A27"/>
    <w:multiLevelType w:val="multilevel"/>
    <w:tmpl w:val="DF8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51C6D"/>
    <w:multiLevelType w:val="multilevel"/>
    <w:tmpl w:val="4E6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66325C"/>
    <w:multiLevelType w:val="multilevel"/>
    <w:tmpl w:val="4CB8BDD4"/>
    <w:styleLink w:val="ONSList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8" w:hanging="2778"/>
      </w:pPr>
      <w:rPr>
        <w:rFonts w:hint="default"/>
      </w:rPr>
    </w:lvl>
  </w:abstractNum>
  <w:abstractNum w:abstractNumId="28" w15:restartNumberingAfterBreak="0">
    <w:nsid w:val="67E16C5B"/>
    <w:multiLevelType w:val="hybridMultilevel"/>
    <w:tmpl w:val="062C11F4"/>
    <w:lvl w:ilvl="0" w:tplc="16D2E6E8">
      <w:start w:val="1"/>
      <w:numFmt w:val="decimal"/>
      <w:pStyle w:val="ListNumber-ONSStandar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F239F"/>
    <w:multiLevelType w:val="multilevel"/>
    <w:tmpl w:val="943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4240B"/>
    <w:multiLevelType w:val="multilevel"/>
    <w:tmpl w:val="CAD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0B645B"/>
    <w:multiLevelType w:val="multilevel"/>
    <w:tmpl w:val="70F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DD4AE2"/>
    <w:multiLevelType w:val="multilevel"/>
    <w:tmpl w:val="F74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4F6212"/>
    <w:multiLevelType w:val="hybridMultilevel"/>
    <w:tmpl w:val="2D4C1C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9533A8"/>
    <w:multiLevelType w:val="multilevel"/>
    <w:tmpl w:val="03C2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4B05DB"/>
    <w:multiLevelType w:val="multilevel"/>
    <w:tmpl w:val="906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DE4766"/>
    <w:multiLevelType w:val="multilevel"/>
    <w:tmpl w:val="D4C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0151F2"/>
    <w:multiLevelType w:val="multilevel"/>
    <w:tmpl w:val="CD5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60658F"/>
    <w:multiLevelType w:val="hybridMultilevel"/>
    <w:tmpl w:val="EE92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94236">
    <w:abstractNumId w:val="6"/>
  </w:num>
  <w:num w:numId="2" w16cid:durableId="1858620745">
    <w:abstractNumId w:val="0"/>
  </w:num>
  <w:num w:numId="3" w16cid:durableId="967711357">
    <w:abstractNumId w:val="28"/>
  </w:num>
  <w:num w:numId="4" w16cid:durableId="550196078">
    <w:abstractNumId w:val="27"/>
  </w:num>
  <w:num w:numId="5" w16cid:durableId="121920602">
    <w:abstractNumId w:val="13"/>
  </w:num>
  <w:num w:numId="6" w16cid:durableId="1587761675">
    <w:abstractNumId w:val="2"/>
  </w:num>
  <w:num w:numId="7" w16cid:durableId="877929998">
    <w:abstractNumId w:val="21"/>
  </w:num>
  <w:num w:numId="8" w16cid:durableId="118652554">
    <w:abstractNumId w:val="15"/>
  </w:num>
  <w:num w:numId="9" w16cid:durableId="1861313625">
    <w:abstractNumId w:val="33"/>
  </w:num>
  <w:num w:numId="10" w16cid:durableId="1823695455">
    <w:abstractNumId w:val="34"/>
  </w:num>
  <w:num w:numId="11" w16cid:durableId="1088698244">
    <w:abstractNumId w:val="1"/>
  </w:num>
  <w:num w:numId="12" w16cid:durableId="634144759">
    <w:abstractNumId w:val="38"/>
  </w:num>
  <w:num w:numId="13" w16cid:durableId="1465008112">
    <w:abstractNumId w:val="9"/>
  </w:num>
  <w:num w:numId="14" w16cid:durableId="1675837866">
    <w:abstractNumId w:val="4"/>
  </w:num>
  <w:num w:numId="15" w16cid:durableId="1063681103">
    <w:abstractNumId w:val="22"/>
  </w:num>
  <w:num w:numId="16" w16cid:durableId="890505114">
    <w:abstractNumId w:val="25"/>
  </w:num>
  <w:num w:numId="17" w16cid:durableId="627782788">
    <w:abstractNumId w:val="20"/>
  </w:num>
  <w:num w:numId="18" w16cid:durableId="1462845475">
    <w:abstractNumId w:val="7"/>
  </w:num>
  <w:num w:numId="19" w16cid:durableId="396054744">
    <w:abstractNumId w:val="17"/>
  </w:num>
  <w:num w:numId="20" w16cid:durableId="804082745">
    <w:abstractNumId w:val="18"/>
  </w:num>
  <w:num w:numId="21" w16cid:durableId="471748284">
    <w:abstractNumId w:val="26"/>
  </w:num>
  <w:num w:numId="22" w16cid:durableId="939722463">
    <w:abstractNumId w:val="12"/>
  </w:num>
  <w:num w:numId="23" w16cid:durableId="1635020083">
    <w:abstractNumId w:val="23"/>
  </w:num>
  <w:num w:numId="24" w16cid:durableId="2083091774">
    <w:abstractNumId w:val="36"/>
  </w:num>
  <w:num w:numId="25" w16cid:durableId="659845104">
    <w:abstractNumId w:val="3"/>
  </w:num>
  <w:num w:numId="26" w16cid:durableId="1971663340">
    <w:abstractNumId w:val="11"/>
  </w:num>
  <w:num w:numId="27" w16cid:durableId="1400254214">
    <w:abstractNumId w:val="35"/>
  </w:num>
  <w:num w:numId="28" w16cid:durableId="1213689689">
    <w:abstractNumId w:val="10"/>
  </w:num>
  <w:num w:numId="29" w16cid:durableId="847527253">
    <w:abstractNumId w:val="31"/>
  </w:num>
  <w:num w:numId="30" w16cid:durableId="17001811">
    <w:abstractNumId w:val="8"/>
  </w:num>
  <w:num w:numId="31" w16cid:durableId="454057204">
    <w:abstractNumId w:val="29"/>
  </w:num>
  <w:num w:numId="32" w16cid:durableId="1924606749">
    <w:abstractNumId w:val="16"/>
  </w:num>
  <w:num w:numId="33" w16cid:durableId="1508324337">
    <w:abstractNumId w:val="19"/>
  </w:num>
  <w:num w:numId="34" w16cid:durableId="189731901">
    <w:abstractNumId w:val="32"/>
  </w:num>
  <w:num w:numId="35" w16cid:durableId="604463648">
    <w:abstractNumId w:val="14"/>
  </w:num>
  <w:num w:numId="36" w16cid:durableId="758601965">
    <w:abstractNumId w:val="24"/>
  </w:num>
  <w:num w:numId="37" w16cid:durableId="592588855">
    <w:abstractNumId w:val="5"/>
  </w:num>
  <w:num w:numId="38" w16cid:durableId="1789082944">
    <w:abstractNumId w:val="30"/>
  </w:num>
  <w:num w:numId="39" w16cid:durableId="531186290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C"/>
    <w:rsid w:val="00001697"/>
    <w:rsid w:val="000026D8"/>
    <w:rsid w:val="00002838"/>
    <w:rsid w:val="000037D1"/>
    <w:rsid w:val="00003E33"/>
    <w:rsid w:val="00003F6F"/>
    <w:rsid w:val="00004132"/>
    <w:rsid w:val="00004DCF"/>
    <w:rsid w:val="00005594"/>
    <w:rsid w:val="00005EE8"/>
    <w:rsid w:val="0000644B"/>
    <w:rsid w:val="00006E20"/>
    <w:rsid w:val="00007184"/>
    <w:rsid w:val="00007CA3"/>
    <w:rsid w:val="00010362"/>
    <w:rsid w:val="0001063E"/>
    <w:rsid w:val="00011987"/>
    <w:rsid w:val="000121F2"/>
    <w:rsid w:val="0001296E"/>
    <w:rsid w:val="00013248"/>
    <w:rsid w:val="00013ED2"/>
    <w:rsid w:val="00014BA7"/>
    <w:rsid w:val="00014FCE"/>
    <w:rsid w:val="00020307"/>
    <w:rsid w:val="0002171E"/>
    <w:rsid w:val="00022970"/>
    <w:rsid w:val="00022975"/>
    <w:rsid w:val="0002362E"/>
    <w:rsid w:val="00023A7D"/>
    <w:rsid w:val="00023C38"/>
    <w:rsid w:val="000250C0"/>
    <w:rsid w:val="000252D7"/>
    <w:rsid w:val="00027D37"/>
    <w:rsid w:val="0003213A"/>
    <w:rsid w:val="00032459"/>
    <w:rsid w:val="00032817"/>
    <w:rsid w:val="000341BE"/>
    <w:rsid w:val="0003451B"/>
    <w:rsid w:val="00034806"/>
    <w:rsid w:val="000374F6"/>
    <w:rsid w:val="00037A86"/>
    <w:rsid w:val="00041368"/>
    <w:rsid w:val="000416C6"/>
    <w:rsid w:val="00041F87"/>
    <w:rsid w:val="00042158"/>
    <w:rsid w:val="00042B6B"/>
    <w:rsid w:val="00042EC3"/>
    <w:rsid w:val="00044577"/>
    <w:rsid w:val="00045663"/>
    <w:rsid w:val="00045ED7"/>
    <w:rsid w:val="00046EFE"/>
    <w:rsid w:val="00047216"/>
    <w:rsid w:val="00047E07"/>
    <w:rsid w:val="0005040F"/>
    <w:rsid w:val="00050C09"/>
    <w:rsid w:val="00050C4E"/>
    <w:rsid w:val="000510E9"/>
    <w:rsid w:val="00051170"/>
    <w:rsid w:val="00051A36"/>
    <w:rsid w:val="000534A3"/>
    <w:rsid w:val="00053A57"/>
    <w:rsid w:val="0005421B"/>
    <w:rsid w:val="000542D5"/>
    <w:rsid w:val="00055470"/>
    <w:rsid w:val="00055D04"/>
    <w:rsid w:val="00056C40"/>
    <w:rsid w:val="0006038D"/>
    <w:rsid w:val="000613F3"/>
    <w:rsid w:val="00061D33"/>
    <w:rsid w:val="000621EE"/>
    <w:rsid w:val="00062A89"/>
    <w:rsid w:val="0006421D"/>
    <w:rsid w:val="00064370"/>
    <w:rsid w:val="00064A40"/>
    <w:rsid w:val="000662D1"/>
    <w:rsid w:val="00066A7D"/>
    <w:rsid w:val="00067B9E"/>
    <w:rsid w:val="000702D1"/>
    <w:rsid w:val="000711A9"/>
    <w:rsid w:val="000732DC"/>
    <w:rsid w:val="000738B5"/>
    <w:rsid w:val="00073A9A"/>
    <w:rsid w:val="00073E22"/>
    <w:rsid w:val="00074E72"/>
    <w:rsid w:val="00075934"/>
    <w:rsid w:val="000759AB"/>
    <w:rsid w:val="00076353"/>
    <w:rsid w:val="000774AD"/>
    <w:rsid w:val="00080231"/>
    <w:rsid w:val="00080759"/>
    <w:rsid w:val="00081A49"/>
    <w:rsid w:val="000823BF"/>
    <w:rsid w:val="00082608"/>
    <w:rsid w:val="0008341D"/>
    <w:rsid w:val="0008575C"/>
    <w:rsid w:val="00085E91"/>
    <w:rsid w:val="00085EC2"/>
    <w:rsid w:val="00086708"/>
    <w:rsid w:val="00090BC5"/>
    <w:rsid w:val="00093FD3"/>
    <w:rsid w:val="000941F9"/>
    <w:rsid w:val="000946CF"/>
    <w:rsid w:val="00094EBB"/>
    <w:rsid w:val="00094F44"/>
    <w:rsid w:val="0009565B"/>
    <w:rsid w:val="00097181"/>
    <w:rsid w:val="00097BD1"/>
    <w:rsid w:val="000A4450"/>
    <w:rsid w:val="000A4CBE"/>
    <w:rsid w:val="000A52D0"/>
    <w:rsid w:val="000A542B"/>
    <w:rsid w:val="000A6436"/>
    <w:rsid w:val="000A6D16"/>
    <w:rsid w:val="000A6F40"/>
    <w:rsid w:val="000B011D"/>
    <w:rsid w:val="000B0719"/>
    <w:rsid w:val="000B151F"/>
    <w:rsid w:val="000B24FF"/>
    <w:rsid w:val="000B29B0"/>
    <w:rsid w:val="000B2A04"/>
    <w:rsid w:val="000B37EA"/>
    <w:rsid w:val="000B49E7"/>
    <w:rsid w:val="000B57CC"/>
    <w:rsid w:val="000B58BD"/>
    <w:rsid w:val="000B60D4"/>
    <w:rsid w:val="000B629C"/>
    <w:rsid w:val="000B75FE"/>
    <w:rsid w:val="000C02B9"/>
    <w:rsid w:val="000C04E9"/>
    <w:rsid w:val="000C09AA"/>
    <w:rsid w:val="000C1021"/>
    <w:rsid w:val="000C1281"/>
    <w:rsid w:val="000C13F5"/>
    <w:rsid w:val="000C1945"/>
    <w:rsid w:val="000C2A83"/>
    <w:rsid w:val="000C38DE"/>
    <w:rsid w:val="000C4B24"/>
    <w:rsid w:val="000C6B45"/>
    <w:rsid w:val="000C7197"/>
    <w:rsid w:val="000D05F8"/>
    <w:rsid w:val="000D06E8"/>
    <w:rsid w:val="000D096E"/>
    <w:rsid w:val="000D3B5A"/>
    <w:rsid w:val="000D4DCC"/>
    <w:rsid w:val="000D7A13"/>
    <w:rsid w:val="000D7A7A"/>
    <w:rsid w:val="000D7EC9"/>
    <w:rsid w:val="000E00B6"/>
    <w:rsid w:val="000E15CE"/>
    <w:rsid w:val="000E181A"/>
    <w:rsid w:val="000E1BA6"/>
    <w:rsid w:val="000E1E01"/>
    <w:rsid w:val="000E287C"/>
    <w:rsid w:val="000E2AF7"/>
    <w:rsid w:val="000E2C56"/>
    <w:rsid w:val="000E30C7"/>
    <w:rsid w:val="000E422F"/>
    <w:rsid w:val="000E46D6"/>
    <w:rsid w:val="000E57F5"/>
    <w:rsid w:val="000E627F"/>
    <w:rsid w:val="000E6CBA"/>
    <w:rsid w:val="000E750C"/>
    <w:rsid w:val="000F0C85"/>
    <w:rsid w:val="000F1503"/>
    <w:rsid w:val="000F1FA6"/>
    <w:rsid w:val="000F2225"/>
    <w:rsid w:val="000F23EF"/>
    <w:rsid w:val="000F2AA9"/>
    <w:rsid w:val="000F314F"/>
    <w:rsid w:val="000F3F39"/>
    <w:rsid w:val="000F4051"/>
    <w:rsid w:val="000F4078"/>
    <w:rsid w:val="000F4DC8"/>
    <w:rsid w:val="000F54A0"/>
    <w:rsid w:val="000F64A7"/>
    <w:rsid w:val="000F6DA2"/>
    <w:rsid w:val="001005BD"/>
    <w:rsid w:val="00102756"/>
    <w:rsid w:val="00103592"/>
    <w:rsid w:val="00105CC3"/>
    <w:rsid w:val="001073D0"/>
    <w:rsid w:val="00107DFC"/>
    <w:rsid w:val="00110135"/>
    <w:rsid w:val="001106E1"/>
    <w:rsid w:val="001118F2"/>
    <w:rsid w:val="0011218C"/>
    <w:rsid w:val="00112CEC"/>
    <w:rsid w:val="00115151"/>
    <w:rsid w:val="001153A4"/>
    <w:rsid w:val="001155DE"/>
    <w:rsid w:val="001170DB"/>
    <w:rsid w:val="001174E8"/>
    <w:rsid w:val="00117A01"/>
    <w:rsid w:val="00120751"/>
    <w:rsid w:val="00121D73"/>
    <w:rsid w:val="001220F6"/>
    <w:rsid w:val="001221D2"/>
    <w:rsid w:val="00123060"/>
    <w:rsid w:val="0012381F"/>
    <w:rsid w:val="00124946"/>
    <w:rsid w:val="00125CBB"/>
    <w:rsid w:val="00134086"/>
    <w:rsid w:val="0013530B"/>
    <w:rsid w:val="00136BF3"/>
    <w:rsid w:val="00137BCF"/>
    <w:rsid w:val="00137DA7"/>
    <w:rsid w:val="00137EE2"/>
    <w:rsid w:val="0014018B"/>
    <w:rsid w:val="0014238A"/>
    <w:rsid w:val="00142474"/>
    <w:rsid w:val="00145FBA"/>
    <w:rsid w:val="00145FF7"/>
    <w:rsid w:val="001462A2"/>
    <w:rsid w:val="001462C5"/>
    <w:rsid w:val="001469B3"/>
    <w:rsid w:val="00146C89"/>
    <w:rsid w:val="00150FB9"/>
    <w:rsid w:val="00151451"/>
    <w:rsid w:val="00152467"/>
    <w:rsid w:val="00152ABD"/>
    <w:rsid w:val="00152C1B"/>
    <w:rsid w:val="00154227"/>
    <w:rsid w:val="00154736"/>
    <w:rsid w:val="001574AA"/>
    <w:rsid w:val="00161569"/>
    <w:rsid w:val="00161875"/>
    <w:rsid w:val="001623D7"/>
    <w:rsid w:val="00162EFD"/>
    <w:rsid w:val="001637E8"/>
    <w:rsid w:val="00163EF8"/>
    <w:rsid w:val="001649C1"/>
    <w:rsid w:val="001660DD"/>
    <w:rsid w:val="001668E8"/>
    <w:rsid w:val="00166D52"/>
    <w:rsid w:val="00170452"/>
    <w:rsid w:val="00171620"/>
    <w:rsid w:val="00172B65"/>
    <w:rsid w:val="0017334C"/>
    <w:rsid w:val="001741FC"/>
    <w:rsid w:val="0017646E"/>
    <w:rsid w:val="0017649A"/>
    <w:rsid w:val="00176D5D"/>
    <w:rsid w:val="00181707"/>
    <w:rsid w:val="0018383C"/>
    <w:rsid w:val="00184214"/>
    <w:rsid w:val="00184706"/>
    <w:rsid w:val="00185200"/>
    <w:rsid w:val="00185814"/>
    <w:rsid w:val="00185CFB"/>
    <w:rsid w:val="001875B0"/>
    <w:rsid w:val="001906E5"/>
    <w:rsid w:val="00191129"/>
    <w:rsid w:val="00193CA4"/>
    <w:rsid w:val="00194131"/>
    <w:rsid w:val="00195671"/>
    <w:rsid w:val="001961A8"/>
    <w:rsid w:val="001A229F"/>
    <w:rsid w:val="001A25F0"/>
    <w:rsid w:val="001A2CA2"/>
    <w:rsid w:val="001A43BE"/>
    <w:rsid w:val="001A57F2"/>
    <w:rsid w:val="001A65F4"/>
    <w:rsid w:val="001A6EBF"/>
    <w:rsid w:val="001A7DCE"/>
    <w:rsid w:val="001A7FC3"/>
    <w:rsid w:val="001B0312"/>
    <w:rsid w:val="001B18E3"/>
    <w:rsid w:val="001B223F"/>
    <w:rsid w:val="001B2E17"/>
    <w:rsid w:val="001B3037"/>
    <w:rsid w:val="001B36A0"/>
    <w:rsid w:val="001B417E"/>
    <w:rsid w:val="001B451C"/>
    <w:rsid w:val="001B5E73"/>
    <w:rsid w:val="001B6228"/>
    <w:rsid w:val="001B671F"/>
    <w:rsid w:val="001B7058"/>
    <w:rsid w:val="001B7F91"/>
    <w:rsid w:val="001C00FE"/>
    <w:rsid w:val="001C0821"/>
    <w:rsid w:val="001C1CA7"/>
    <w:rsid w:val="001C20F5"/>
    <w:rsid w:val="001C21AE"/>
    <w:rsid w:val="001C4681"/>
    <w:rsid w:val="001C49E8"/>
    <w:rsid w:val="001C4B4B"/>
    <w:rsid w:val="001C4D2F"/>
    <w:rsid w:val="001C7107"/>
    <w:rsid w:val="001C7CB9"/>
    <w:rsid w:val="001D1776"/>
    <w:rsid w:val="001D22B2"/>
    <w:rsid w:val="001D235B"/>
    <w:rsid w:val="001D2595"/>
    <w:rsid w:val="001D47D3"/>
    <w:rsid w:val="001D68AD"/>
    <w:rsid w:val="001D6EF6"/>
    <w:rsid w:val="001E0FF9"/>
    <w:rsid w:val="001E2FAB"/>
    <w:rsid w:val="001E41C6"/>
    <w:rsid w:val="001E429A"/>
    <w:rsid w:val="001E4CA5"/>
    <w:rsid w:val="001E54F8"/>
    <w:rsid w:val="001E642C"/>
    <w:rsid w:val="001E65F7"/>
    <w:rsid w:val="001E69B3"/>
    <w:rsid w:val="001E6FE6"/>
    <w:rsid w:val="001F02DC"/>
    <w:rsid w:val="001F0373"/>
    <w:rsid w:val="001F0D7D"/>
    <w:rsid w:val="001F1F37"/>
    <w:rsid w:val="001F2231"/>
    <w:rsid w:val="001F3760"/>
    <w:rsid w:val="001F4ADB"/>
    <w:rsid w:val="001F4B89"/>
    <w:rsid w:val="001F585C"/>
    <w:rsid w:val="001F5994"/>
    <w:rsid w:val="001F783D"/>
    <w:rsid w:val="001F7D16"/>
    <w:rsid w:val="001F7D94"/>
    <w:rsid w:val="0020111D"/>
    <w:rsid w:val="00201880"/>
    <w:rsid w:val="00202E74"/>
    <w:rsid w:val="00203B4D"/>
    <w:rsid w:val="00203DA2"/>
    <w:rsid w:val="0020450C"/>
    <w:rsid w:val="002049E1"/>
    <w:rsid w:val="00205404"/>
    <w:rsid w:val="002063FF"/>
    <w:rsid w:val="002064E2"/>
    <w:rsid w:val="00212AF8"/>
    <w:rsid w:val="0021397C"/>
    <w:rsid w:val="00214877"/>
    <w:rsid w:val="00214993"/>
    <w:rsid w:val="002156DD"/>
    <w:rsid w:val="00216EE5"/>
    <w:rsid w:val="00217396"/>
    <w:rsid w:val="00217725"/>
    <w:rsid w:val="00221586"/>
    <w:rsid w:val="00222480"/>
    <w:rsid w:val="00223C6F"/>
    <w:rsid w:val="00225AF8"/>
    <w:rsid w:val="00227D2A"/>
    <w:rsid w:val="00227E1D"/>
    <w:rsid w:val="00230182"/>
    <w:rsid w:val="00230C29"/>
    <w:rsid w:val="002311C3"/>
    <w:rsid w:val="00232257"/>
    <w:rsid w:val="002333D1"/>
    <w:rsid w:val="00233B45"/>
    <w:rsid w:val="002351CF"/>
    <w:rsid w:val="0023614B"/>
    <w:rsid w:val="00236505"/>
    <w:rsid w:val="00236A96"/>
    <w:rsid w:val="0023749F"/>
    <w:rsid w:val="00241B97"/>
    <w:rsid w:val="002433A7"/>
    <w:rsid w:val="00243632"/>
    <w:rsid w:val="0024766D"/>
    <w:rsid w:val="00250241"/>
    <w:rsid w:val="0025110D"/>
    <w:rsid w:val="00251A4C"/>
    <w:rsid w:val="00251A70"/>
    <w:rsid w:val="00251E94"/>
    <w:rsid w:val="00251ECA"/>
    <w:rsid w:val="00252979"/>
    <w:rsid w:val="00252CB9"/>
    <w:rsid w:val="0025358E"/>
    <w:rsid w:val="00254298"/>
    <w:rsid w:val="00255272"/>
    <w:rsid w:val="002552F3"/>
    <w:rsid w:val="00256435"/>
    <w:rsid w:val="0025792A"/>
    <w:rsid w:val="00257ECC"/>
    <w:rsid w:val="002613E4"/>
    <w:rsid w:val="00261EF8"/>
    <w:rsid w:val="00264365"/>
    <w:rsid w:val="00265AD6"/>
    <w:rsid w:val="0026695A"/>
    <w:rsid w:val="00266FB2"/>
    <w:rsid w:val="00271D6B"/>
    <w:rsid w:val="00272362"/>
    <w:rsid w:val="00273323"/>
    <w:rsid w:val="00273777"/>
    <w:rsid w:val="0027387A"/>
    <w:rsid w:val="00273C40"/>
    <w:rsid w:val="002741F8"/>
    <w:rsid w:val="0027675D"/>
    <w:rsid w:val="00276A1D"/>
    <w:rsid w:val="00277F1D"/>
    <w:rsid w:val="002805A1"/>
    <w:rsid w:val="002814C2"/>
    <w:rsid w:val="00281C3A"/>
    <w:rsid w:val="00281CAC"/>
    <w:rsid w:val="00283210"/>
    <w:rsid w:val="0028409F"/>
    <w:rsid w:val="002843B0"/>
    <w:rsid w:val="00284811"/>
    <w:rsid w:val="0028491D"/>
    <w:rsid w:val="002849EC"/>
    <w:rsid w:val="00285A61"/>
    <w:rsid w:val="00285B15"/>
    <w:rsid w:val="00290D91"/>
    <w:rsid w:val="002934D6"/>
    <w:rsid w:val="00295D35"/>
    <w:rsid w:val="002964F4"/>
    <w:rsid w:val="00296ED5"/>
    <w:rsid w:val="002A30B9"/>
    <w:rsid w:val="002A3335"/>
    <w:rsid w:val="002A5DB9"/>
    <w:rsid w:val="002A7D2F"/>
    <w:rsid w:val="002B016E"/>
    <w:rsid w:val="002B065A"/>
    <w:rsid w:val="002B076C"/>
    <w:rsid w:val="002B2192"/>
    <w:rsid w:val="002B2B4D"/>
    <w:rsid w:val="002B30C9"/>
    <w:rsid w:val="002B42C9"/>
    <w:rsid w:val="002B5664"/>
    <w:rsid w:val="002B56CF"/>
    <w:rsid w:val="002B7771"/>
    <w:rsid w:val="002B7ABF"/>
    <w:rsid w:val="002B7DA5"/>
    <w:rsid w:val="002C17F9"/>
    <w:rsid w:val="002C1C68"/>
    <w:rsid w:val="002C24C6"/>
    <w:rsid w:val="002C272D"/>
    <w:rsid w:val="002C2E06"/>
    <w:rsid w:val="002C3134"/>
    <w:rsid w:val="002C42EE"/>
    <w:rsid w:val="002C60DE"/>
    <w:rsid w:val="002C62C9"/>
    <w:rsid w:val="002C6C70"/>
    <w:rsid w:val="002C7060"/>
    <w:rsid w:val="002C74B7"/>
    <w:rsid w:val="002D0E8E"/>
    <w:rsid w:val="002D2AF3"/>
    <w:rsid w:val="002D3CFD"/>
    <w:rsid w:val="002D43AF"/>
    <w:rsid w:val="002D7157"/>
    <w:rsid w:val="002D797F"/>
    <w:rsid w:val="002D7AF2"/>
    <w:rsid w:val="002D7AF6"/>
    <w:rsid w:val="002E0BA3"/>
    <w:rsid w:val="002E273B"/>
    <w:rsid w:val="002E2A55"/>
    <w:rsid w:val="002E4BD5"/>
    <w:rsid w:val="002E5314"/>
    <w:rsid w:val="002E768E"/>
    <w:rsid w:val="002F0964"/>
    <w:rsid w:val="002F2551"/>
    <w:rsid w:val="002F2B38"/>
    <w:rsid w:val="002F2DC9"/>
    <w:rsid w:val="002F3440"/>
    <w:rsid w:val="002F50B8"/>
    <w:rsid w:val="002F62B8"/>
    <w:rsid w:val="002F703D"/>
    <w:rsid w:val="002F7912"/>
    <w:rsid w:val="0030008A"/>
    <w:rsid w:val="0030065F"/>
    <w:rsid w:val="00300C9A"/>
    <w:rsid w:val="00300FF5"/>
    <w:rsid w:val="0030129E"/>
    <w:rsid w:val="003019C6"/>
    <w:rsid w:val="00306561"/>
    <w:rsid w:val="00310CB4"/>
    <w:rsid w:val="003111A9"/>
    <w:rsid w:val="00311225"/>
    <w:rsid w:val="0031130A"/>
    <w:rsid w:val="00311FFC"/>
    <w:rsid w:val="003128B1"/>
    <w:rsid w:val="00312F8F"/>
    <w:rsid w:val="00313F47"/>
    <w:rsid w:val="0031454E"/>
    <w:rsid w:val="003145E4"/>
    <w:rsid w:val="00314C61"/>
    <w:rsid w:val="00315EC9"/>
    <w:rsid w:val="00316038"/>
    <w:rsid w:val="00317723"/>
    <w:rsid w:val="00317B31"/>
    <w:rsid w:val="0032004D"/>
    <w:rsid w:val="003200AF"/>
    <w:rsid w:val="00320556"/>
    <w:rsid w:val="0032169B"/>
    <w:rsid w:val="0032275A"/>
    <w:rsid w:val="00322AAC"/>
    <w:rsid w:val="00322F83"/>
    <w:rsid w:val="00323B64"/>
    <w:rsid w:val="003241D7"/>
    <w:rsid w:val="003245D8"/>
    <w:rsid w:val="00325C11"/>
    <w:rsid w:val="00327335"/>
    <w:rsid w:val="003276B8"/>
    <w:rsid w:val="00330337"/>
    <w:rsid w:val="00330C98"/>
    <w:rsid w:val="00330DDC"/>
    <w:rsid w:val="003318A7"/>
    <w:rsid w:val="00332C4D"/>
    <w:rsid w:val="00332F6C"/>
    <w:rsid w:val="00333170"/>
    <w:rsid w:val="00333A0B"/>
    <w:rsid w:val="003345D5"/>
    <w:rsid w:val="003354AF"/>
    <w:rsid w:val="00335D66"/>
    <w:rsid w:val="00335DB1"/>
    <w:rsid w:val="00336A91"/>
    <w:rsid w:val="00336D2F"/>
    <w:rsid w:val="00336FC1"/>
    <w:rsid w:val="00337885"/>
    <w:rsid w:val="00337C8E"/>
    <w:rsid w:val="00337F4D"/>
    <w:rsid w:val="00340D94"/>
    <w:rsid w:val="0034163D"/>
    <w:rsid w:val="00343193"/>
    <w:rsid w:val="00344C4E"/>
    <w:rsid w:val="003472A5"/>
    <w:rsid w:val="00352C99"/>
    <w:rsid w:val="00353456"/>
    <w:rsid w:val="00353517"/>
    <w:rsid w:val="00356483"/>
    <w:rsid w:val="003568C0"/>
    <w:rsid w:val="00356A28"/>
    <w:rsid w:val="003635A7"/>
    <w:rsid w:val="003635E8"/>
    <w:rsid w:val="0036365C"/>
    <w:rsid w:val="0036654A"/>
    <w:rsid w:val="00366E44"/>
    <w:rsid w:val="00366FDB"/>
    <w:rsid w:val="0036717B"/>
    <w:rsid w:val="00367589"/>
    <w:rsid w:val="00372AC5"/>
    <w:rsid w:val="00372DAC"/>
    <w:rsid w:val="0037494E"/>
    <w:rsid w:val="00375679"/>
    <w:rsid w:val="0037678A"/>
    <w:rsid w:val="003770DE"/>
    <w:rsid w:val="00380EB0"/>
    <w:rsid w:val="003814DB"/>
    <w:rsid w:val="003827D7"/>
    <w:rsid w:val="00383AF5"/>
    <w:rsid w:val="00383D0D"/>
    <w:rsid w:val="00384C69"/>
    <w:rsid w:val="00385096"/>
    <w:rsid w:val="00385EBB"/>
    <w:rsid w:val="00386F31"/>
    <w:rsid w:val="003870E5"/>
    <w:rsid w:val="00387B12"/>
    <w:rsid w:val="00392F9A"/>
    <w:rsid w:val="0039465D"/>
    <w:rsid w:val="00395BF9"/>
    <w:rsid w:val="00395CA6"/>
    <w:rsid w:val="00395FEA"/>
    <w:rsid w:val="003966BE"/>
    <w:rsid w:val="00396D2E"/>
    <w:rsid w:val="00397911"/>
    <w:rsid w:val="00397BE8"/>
    <w:rsid w:val="003A011F"/>
    <w:rsid w:val="003A0578"/>
    <w:rsid w:val="003A1209"/>
    <w:rsid w:val="003A2311"/>
    <w:rsid w:val="003A406B"/>
    <w:rsid w:val="003A597C"/>
    <w:rsid w:val="003A739A"/>
    <w:rsid w:val="003A73B7"/>
    <w:rsid w:val="003B02A5"/>
    <w:rsid w:val="003B02B6"/>
    <w:rsid w:val="003B1F83"/>
    <w:rsid w:val="003B2651"/>
    <w:rsid w:val="003B35C1"/>
    <w:rsid w:val="003B4837"/>
    <w:rsid w:val="003B5AD1"/>
    <w:rsid w:val="003B6732"/>
    <w:rsid w:val="003B6C08"/>
    <w:rsid w:val="003C0D55"/>
    <w:rsid w:val="003C26C9"/>
    <w:rsid w:val="003C2D5A"/>
    <w:rsid w:val="003C3FA6"/>
    <w:rsid w:val="003C5E5E"/>
    <w:rsid w:val="003C6818"/>
    <w:rsid w:val="003C698F"/>
    <w:rsid w:val="003C6C9E"/>
    <w:rsid w:val="003C7A0D"/>
    <w:rsid w:val="003C7E26"/>
    <w:rsid w:val="003D051E"/>
    <w:rsid w:val="003D10DB"/>
    <w:rsid w:val="003D11B8"/>
    <w:rsid w:val="003D14BF"/>
    <w:rsid w:val="003D170F"/>
    <w:rsid w:val="003D2458"/>
    <w:rsid w:val="003D2493"/>
    <w:rsid w:val="003D2A1C"/>
    <w:rsid w:val="003D4401"/>
    <w:rsid w:val="003D4AF9"/>
    <w:rsid w:val="003D57A0"/>
    <w:rsid w:val="003D710A"/>
    <w:rsid w:val="003D7B40"/>
    <w:rsid w:val="003E1AC3"/>
    <w:rsid w:val="003E2268"/>
    <w:rsid w:val="003E2F7B"/>
    <w:rsid w:val="003E38D1"/>
    <w:rsid w:val="003E3942"/>
    <w:rsid w:val="003E68CF"/>
    <w:rsid w:val="003F3BCF"/>
    <w:rsid w:val="003F3D3A"/>
    <w:rsid w:val="003F63F1"/>
    <w:rsid w:val="003F6E3E"/>
    <w:rsid w:val="003F79C3"/>
    <w:rsid w:val="003F7FAC"/>
    <w:rsid w:val="00401470"/>
    <w:rsid w:val="004039F6"/>
    <w:rsid w:val="00403F44"/>
    <w:rsid w:val="00404026"/>
    <w:rsid w:val="00404156"/>
    <w:rsid w:val="004046DE"/>
    <w:rsid w:val="004103AE"/>
    <w:rsid w:val="00410E55"/>
    <w:rsid w:val="00412078"/>
    <w:rsid w:val="00413B97"/>
    <w:rsid w:val="00413F0E"/>
    <w:rsid w:val="00416BF8"/>
    <w:rsid w:val="00417B63"/>
    <w:rsid w:val="004215B9"/>
    <w:rsid w:val="00423693"/>
    <w:rsid w:val="0042478A"/>
    <w:rsid w:val="00424D18"/>
    <w:rsid w:val="004250C6"/>
    <w:rsid w:val="0042553D"/>
    <w:rsid w:val="00425E65"/>
    <w:rsid w:val="00427226"/>
    <w:rsid w:val="0042763B"/>
    <w:rsid w:val="00430074"/>
    <w:rsid w:val="004307BA"/>
    <w:rsid w:val="004315FA"/>
    <w:rsid w:val="0043247C"/>
    <w:rsid w:val="00433D79"/>
    <w:rsid w:val="004343BE"/>
    <w:rsid w:val="004348E5"/>
    <w:rsid w:val="004355E4"/>
    <w:rsid w:val="004372A3"/>
    <w:rsid w:val="004415F4"/>
    <w:rsid w:val="00442462"/>
    <w:rsid w:val="00442C19"/>
    <w:rsid w:val="00442F2C"/>
    <w:rsid w:val="00444F4D"/>
    <w:rsid w:val="00446BF2"/>
    <w:rsid w:val="00447168"/>
    <w:rsid w:val="00447694"/>
    <w:rsid w:val="00450878"/>
    <w:rsid w:val="00451A2A"/>
    <w:rsid w:val="00451E55"/>
    <w:rsid w:val="00454A85"/>
    <w:rsid w:val="00455899"/>
    <w:rsid w:val="0045673A"/>
    <w:rsid w:val="00456B38"/>
    <w:rsid w:val="00456B6D"/>
    <w:rsid w:val="004571DD"/>
    <w:rsid w:val="004576BD"/>
    <w:rsid w:val="0045787E"/>
    <w:rsid w:val="004578E4"/>
    <w:rsid w:val="00461635"/>
    <w:rsid w:val="00461639"/>
    <w:rsid w:val="004621AA"/>
    <w:rsid w:val="0046377B"/>
    <w:rsid w:val="00463A2E"/>
    <w:rsid w:val="00465B16"/>
    <w:rsid w:val="00465E2B"/>
    <w:rsid w:val="00466B9C"/>
    <w:rsid w:val="00466DA4"/>
    <w:rsid w:val="004677C2"/>
    <w:rsid w:val="004678B9"/>
    <w:rsid w:val="00467BEA"/>
    <w:rsid w:val="00470215"/>
    <w:rsid w:val="00470660"/>
    <w:rsid w:val="00471330"/>
    <w:rsid w:val="0047274B"/>
    <w:rsid w:val="0047284E"/>
    <w:rsid w:val="00472C6A"/>
    <w:rsid w:val="00473D6B"/>
    <w:rsid w:val="00474BFA"/>
    <w:rsid w:val="004760AA"/>
    <w:rsid w:val="00481465"/>
    <w:rsid w:val="00482EB4"/>
    <w:rsid w:val="00483A2A"/>
    <w:rsid w:val="00484726"/>
    <w:rsid w:val="0048545D"/>
    <w:rsid w:val="00486232"/>
    <w:rsid w:val="00486278"/>
    <w:rsid w:val="004869F1"/>
    <w:rsid w:val="00486BA4"/>
    <w:rsid w:val="00487E8D"/>
    <w:rsid w:val="00490E3B"/>
    <w:rsid w:val="00492882"/>
    <w:rsid w:val="00494988"/>
    <w:rsid w:val="00495E0A"/>
    <w:rsid w:val="0049660C"/>
    <w:rsid w:val="00496AAC"/>
    <w:rsid w:val="004970CD"/>
    <w:rsid w:val="004A116C"/>
    <w:rsid w:val="004A1A2A"/>
    <w:rsid w:val="004A3ACC"/>
    <w:rsid w:val="004A4577"/>
    <w:rsid w:val="004A5CF4"/>
    <w:rsid w:val="004A5D9E"/>
    <w:rsid w:val="004A785E"/>
    <w:rsid w:val="004A7A8F"/>
    <w:rsid w:val="004B1362"/>
    <w:rsid w:val="004B1796"/>
    <w:rsid w:val="004B20FE"/>
    <w:rsid w:val="004B2C37"/>
    <w:rsid w:val="004B31A3"/>
    <w:rsid w:val="004B4155"/>
    <w:rsid w:val="004B4651"/>
    <w:rsid w:val="004B51E8"/>
    <w:rsid w:val="004B71AF"/>
    <w:rsid w:val="004C0C13"/>
    <w:rsid w:val="004C1160"/>
    <w:rsid w:val="004C2177"/>
    <w:rsid w:val="004C2A2C"/>
    <w:rsid w:val="004C43CD"/>
    <w:rsid w:val="004C44D5"/>
    <w:rsid w:val="004C453D"/>
    <w:rsid w:val="004C4754"/>
    <w:rsid w:val="004C5653"/>
    <w:rsid w:val="004C59CB"/>
    <w:rsid w:val="004C60EF"/>
    <w:rsid w:val="004C6D03"/>
    <w:rsid w:val="004C6DCD"/>
    <w:rsid w:val="004C6DE9"/>
    <w:rsid w:val="004D00E6"/>
    <w:rsid w:val="004D07DA"/>
    <w:rsid w:val="004D1243"/>
    <w:rsid w:val="004D1A55"/>
    <w:rsid w:val="004D24CE"/>
    <w:rsid w:val="004D2598"/>
    <w:rsid w:val="004D59AC"/>
    <w:rsid w:val="004D5AF2"/>
    <w:rsid w:val="004D7332"/>
    <w:rsid w:val="004E1A0F"/>
    <w:rsid w:val="004E2D79"/>
    <w:rsid w:val="004E3F75"/>
    <w:rsid w:val="004E4016"/>
    <w:rsid w:val="004E457C"/>
    <w:rsid w:val="004E4833"/>
    <w:rsid w:val="004E5C18"/>
    <w:rsid w:val="004E666C"/>
    <w:rsid w:val="004E7333"/>
    <w:rsid w:val="004F06D5"/>
    <w:rsid w:val="004F30B8"/>
    <w:rsid w:val="004F39D2"/>
    <w:rsid w:val="004F4168"/>
    <w:rsid w:val="004F4CBC"/>
    <w:rsid w:val="004F651D"/>
    <w:rsid w:val="004F654C"/>
    <w:rsid w:val="004F6F98"/>
    <w:rsid w:val="004F7476"/>
    <w:rsid w:val="00502B1B"/>
    <w:rsid w:val="00503481"/>
    <w:rsid w:val="00504298"/>
    <w:rsid w:val="00504490"/>
    <w:rsid w:val="00505B71"/>
    <w:rsid w:val="0050667B"/>
    <w:rsid w:val="00506B4F"/>
    <w:rsid w:val="00507344"/>
    <w:rsid w:val="005077FA"/>
    <w:rsid w:val="005121BE"/>
    <w:rsid w:val="005125C4"/>
    <w:rsid w:val="00513AE8"/>
    <w:rsid w:val="005140BE"/>
    <w:rsid w:val="00514F66"/>
    <w:rsid w:val="0051564A"/>
    <w:rsid w:val="00515A31"/>
    <w:rsid w:val="00516325"/>
    <w:rsid w:val="005164E8"/>
    <w:rsid w:val="00517347"/>
    <w:rsid w:val="0051744B"/>
    <w:rsid w:val="00517A5E"/>
    <w:rsid w:val="005204E7"/>
    <w:rsid w:val="005212C9"/>
    <w:rsid w:val="00521910"/>
    <w:rsid w:val="005224E5"/>
    <w:rsid w:val="00522BF9"/>
    <w:rsid w:val="005234AA"/>
    <w:rsid w:val="00523576"/>
    <w:rsid w:val="005250F2"/>
    <w:rsid w:val="005260B8"/>
    <w:rsid w:val="005262C8"/>
    <w:rsid w:val="00530797"/>
    <w:rsid w:val="00532B91"/>
    <w:rsid w:val="0053388E"/>
    <w:rsid w:val="00536478"/>
    <w:rsid w:val="00536B7E"/>
    <w:rsid w:val="00540C72"/>
    <w:rsid w:val="00541167"/>
    <w:rsid w:val="00541B8B"/>
    <w:rsid w:val="00541E88"/>
    <w:rsid w:val="00542120"/>
    <w:rsid w:val="00542CE5"/>
    <w:rsid w:val="00542DD8"/>
    <w:rsid w:val="00542F1F"/>
    <w:rsid w:val="00543765"/>
    <w:rsid w:val="00544883"/>
    <w:rsid w:val="00544C39"/>
    <w:rsid w:val="00545D60"/>
    <w:rsid w:val="005479AB"/>
    <w:rsid w:val="00547D7B"/>
    <w:rsid w:val="00550CC1"/>
    <w:rsid w:val="00550E6B"/>
    <w:rsid w:val="00554E46"/>
    <w:rsid w:val="00555960"/>
    <w:rsid w:val="005573C2"/>
    <w:rsid w:val="00561835"/>
    <w:rsid w:val="00563EF4"/>
    <w:rsid w:val="005642FD"/>
    <w:rsid w:val="005664C2"/>
    <w:rsid w:val="00566E72"/>
    <w:rsid w:val="00572C10"/>
    <w:rsid w:val="00573807"/>
    <w:rsid w:val="005743D7"/>
    <w:rsid w:val="00574593"/>
    <w:rsid w:val="00575279"/>
    <w:rsid w:val="00575AA0"/>
    <w:rsid w:val="005763DD"/>
    <w:rsid w:val="00576C4A"/>
    <w:rsid w:val="0058153A"/>
    <w:rsid w:val="00582D56"/>
    <w:rsid w:val="00583126"/>
    <w:rsid w:val="00583DE9"/>
    <w:rsid w:val="005840AE"/>
    <w:rsid w:val="005849E4"/>
    <w:rsid w:val="00584FDC"/>
    <w:rsid w:val="00585A75"/>
    <w:rsid w:val="00586A73"/>
    <w:rsid w:val="005900C6"/>
    <w:rsid w:val="005907FE"/>
    <w:rsid w:val="00590973"/>
    <w:rsid w:val="00592629"/>
    <w:rsid w:val="00592DB7"/>
    <w:rsid w:val="005939BE"/>
    <w:rsid w:val="005944B9"/>
    <w:rsid w:val="00594E44"/>
    <w:rsid w:val="00595A8F"/>
    <w:rsid w:val="00596357"/>
    <w:rsid w:val="00596BE9"/>
    <w:rsid w:val="00596D67"/>
    <w:rsid w:val="005A103C"/>
    <w:rsid w:val="005A3D4E"/>
    <w:rsid w:val="005A535A"/>
    <w:rsid w:val="005A6EA8"/>
    <w:rsid w:val="005A731F"/>
    <w:rsid w:val="005A7BFE"/>
    <w:rsid w:val="005B04CC"/>
    <w:rsid w:val="005B0C02"/>
    <w:rsid w:val="005B1194"/>
    <w:rsid w:val="005B236E"/>
    <w:rsid w:val="005B2D66"/>
    <w:rsid w:val="005C076D"/>
    <w:rsid w:val="005C085F"/>
    <w:rsid w:val="005C2B81"/>
    <w:rsid w:val="005C454B"/>
    <w:rsid w:val="005C4B39"/>
    <w:rsid w:val="005C4FBC"/>
    <w:rsid w:val="005C5404"/>
    <w:rsid w:val="005C5A1C"/>
    <w:rsid w:val="005C5E72"/>
    <w:rsid w:val="005C6B3A"/>
    <w:rsid w:val="005C6E19"/>
    <w:rsid w:val="005C7016"/>
    <w:rsid w:val="005C7D58"/>
    <w:rsid w:val="005D0311"/>
    <w:rsid w:val="005D10A5"/>
    <w:rsid w:val="005D1EB4"/>
    <w:rsid w:val="005D21FD"/>
    <w:rsid w:val="005D28B8"/>
    <w:rsid w:val="005D3A9D"/>
    <w:rsid w:val="005D5249"/>
    <w:rsid w:val="005D5AEB"/>
    <w:rsid w:val="005D6224"/>
    <w:rsid w:val="005D624E"/>
    <w:rsid w:val="005D6F28"/>
    <w:rsid w:val="005D754B"/>
    <w:rsid w:val="005E275E"/>
    <w:rsid w:val="005E31B8"/>
    <w:rsid w:val="005E4FF7"/>
    <w:rsid w:val="005E7C3C"/>
    <w:rsid w:val="005F1104"/>
    <w:rsid w:val="005F1822"/>
    <w:rsid w:val="005F22D7"/>
    <w:rsid w:val="005F2A8A"/>
    <w:rsid w:val="005F396C"/>
    <w:rsid w:val="005F5B02"/>
    <w:rsid w:val="005F6046"/>
    <w:rsid w:val="005F795C"/>
    <w:rsid w:val="00600378"/>
    <w:rsid w:val="00600EEC"/>
    <w:rsid w:val="00601062"/>
    <w:rsid w:val="0060236D"/>
    <w:rsid w:val="006036B9"/>
    <w:rsid w:val="00615F47"/>
    <w:rsid w:val="006160B2"/>
    <w:rsid w:val="0061706B"/>
    <w:rsid w:val="00617386"/>
    <w:rsid w:val="0061785A"/>
    <w:rsid w:val="00617913"/>
    <w:rsid w:val="00617F89"/>
    <w:rsid w:val="006207B5"/>
    <w:rsid w:val="00623313"/>
    <w:rsid w:val="00623A5A"/>
    <w:rsid w:val="00623C4D"/>
    <w:rsid w:val="00626987"/>
    <w:rsid w:val="006274AF"/>
    <w:rsid w:val="006274C9"/>
    <w:rsid w:val="0062779D"/>
    <w:rsid w:val="00627A72"/>
    <w:rsid w:val="00627B6B"/>
    <w:rsid w:val="00630AA1"/>
    <w:rsid w:val="00630C5F"/>
    <w:rsid w:val="00632126"/>
    <w:rsid w:val="006329A6"/>
    <w:rsid w:val="006352F8"/>
    <w:rsid w:val="0064024A"/>
    <w:rsid w:val="0064283F"/>
    <w:rsid w:val="00642D8F"/>
    <w:rsid w:val="00642E22"/>
    <w:rsid w:val="0064302B"/>
    <w:rsid w:val="0065210D"/>
    <w:rsid w:val="00652564"/>
    <w:rsid w:val="006540E4"/>
    <w:rsid w:val="0065435F"/>
    <w:rsid w:val="00654700"/>
    <w:rsid w:val="00654B9C"/>
    <w:rsid w:val="00655B02"/>
    <w:rsid w:val="00655B8D"/>
    <w:rsid w:val="00655DFC"/>
    <w:rsid w:val="00656B6E"/>
    <w:rsid w:val="006575A9"/>
    <w:rsid w:val="00657B74"/>
    <w:rsid w:val="00660368"/>
    <w:rsid w:val="0066104C"/>
    <w:rsid w:val="00661C98"/>
    <w:rsid w:val="006634EA"/>
    <w:rsid w:val="006663CC"/>
    <w:rsid w:val="006665DB"/>
    <w:rsid w:val="0066738C"/>
    <w:rsid w:val="00667571"/>
    <w:rsid w:val="00671821"/>
    <w:rsid w:val="00671C2C"/>
    <w:rsid w:val="00671F13"/>
    <w:rsid w:val="006729BA"/>
    <w:rsid w:val="00673D8E"/>
    <w:rsid w:val="00675EC6"/>
    <w:rsid w:val="006762DD"/>
    <w:rsid w:val="00677A5F"/>
    <w:rsid w:val="00680722"/>
    <w:rsid w:val="006808E2"/>
    <w:rsid w:val="00681589"/>
    <w:rsid w:val="006873E7"/>
    <w:rsid w:val="0069011F"/>
    <w:rsid w:val="00690B81"/>
    <w:rsid w:val="0069429F"/>
    <w:rsid w:val="00694985"/>
    <w:rsid w:val="00696279"/>
    <w:rsid w:val="00696E2E"/>
    <w:rsid w:val="006974BB"/>
    <w:rsid w:val="006A0FF1"/>
    <w:rsid w:val="006A2026"/>
    <w:rsid w:val="006A436A"/>
    <w:rsid w:val="006A43DD"/>
    <w:rsid w:val="006A4C4F"/>
    <w:rsid w:val="006A5EC2"/>
    <w:rsid w:val="006A60A1"/>
    <w:rsid w:val="006A626B"/>
    <w:rsid w:val="006A63B8"/>
    <w:rsid w:val="006A68C3"/>
    <w:rsid w:val="006A799C"/>
    <w:rsid w:val="006B06CE"/>
    <w:rsid w:val="006B1924"/>
    <w:rsid w:val="006B1ABD"/>
    <w:rsid w:val="006B20FC"/>
    <w:rsid w:val="006B23A7"/>
    <w:rsid w:val="006B5BD8"/>
    <w:rsid w:val="006B7801"/>
    <w:rsid w:val="006B79DE"/>
    <w:rsid w:val="006B7F1F"/>
    <w:rsid w:val="006C08D3"/>
    <w:rsid w:val="006C1D23"/>
    <w:rsid w:val="006C208F"/>
    <w:rsid w:val="006C28B0"/>
    <w:rsid w:val="006C7C02"/>
    <w:rsid w:val="006D3031"/>
    <w:rsid w:val="006D30A1"/>
    <w:rsid w:val="006D48BE"/>
    <w:rsid w:val="006D5B1A"/>
    <w:rsid w:val="006D600C"/>
    <w:rsid w:val="006D74FB"/>
    <w:rsid w:val="006E0554"/>
    <w:rsid w:val="006E2338"/>
    <w:rsid w:val="006E46F0"/>
    <w:rsid w:val="006E72CC"/>
    <w:rsid w:val="006E7897"/>
    <w:rsid w:val="006F0619"/>
    <w:rsid w:val="006F11EC"/>
    <w:rsid w:val="006F15AF"/>
    <w:rsid w:val="006F280F"/>
    <w:rsid w:val="006F32C1"/>
    <w:rsid w:val="006F4BBA"/>
    <w:rsid w:val="006F51DD"/>
    <w:rsid w:val="006F70CA"/>
    <w:rsid w:val="00700D73"/>
    <w:rsid w:val="00701328"/>
    <w:rsid w:val="00701966"/>
    <w:rsid w:val="00701EEF"/>
    <w:rsid w:val="00701F2A"/>
    <w:rsid w:val="007028F4"/>
    <w:rsid w:val="007031F8"/>
    <w:rsid w:val="0070501C"/>
    <w:rsid w:val="00705391"/>
    <w:rsid w:val="00705917"/>
    <w:rsid w:val="00705EED"/>
    <w:rsid w:val="00706F0C"/>
    <w:rsid w:val="007115B8"/>
    <w:rsid w:val="0071174D"/>
    <w:rsid w:val="00712E6C"/>
    <w:rsid w:val="007130FF"/>
    <w:rsid w:val="0071341B"/>
    <w:rsid w:val="007144BF"/>
    <w:rsid w:val="0071678D"/>
    <w:rsid w:val="0072126C"/>
    <w:rsid w:val="0072222E"/>
    <w:rsid w:val="00722628"/>
    <w:rsid w:val="007227A3"/>
    <w:rsid w:val="007227D1"/>
    <w:rsid w:val="0072297B"/>
    <w:rsid w:val="00724D77"/>
    <w:rsid w:val="007256C8"/>
    <w:rsid w:val="007263B1"/>
    <w:rsid w:val="00732F7A"/>
    <w:rsid w:val="00733459"/>
    <w:rsid w:val="00733762"/>
    <w:rsid w:val="0073379F"/>
    <w:rsid w:val="00733FB4"/>
    <w:rsid w:val="007341E8"/>
    <w:rsid w:val="007342BA"/>
    <w:rsid w:val="00734740"/>
    <w:rsid w:val="00735739"/>
    <w:rsid w:val="007361AF"/>
    <w:rsid w:val="0073706B"/>
    <w:rsid w:val="00742E25"/>
    <w:rsid w:val="007431A8"/>
    <w:rsid w:val="00743C2F"/>
    <w:rsid w:val="007442F4"/>
    <w:rsid w:val="00745ECF"/>
    <w:rsid w:val="007470C8"/>
    <w:rsid w:val="00747C02"/>
    <w:rsid w:val="007508E9"/>
    <w:rsid w:val="0075170D"/>
    <w:rsid w:val="007518AD"/>
    <w:rsid w:val="00752497"/>
    <w:rsid w:val="00752DAD"/>
    <w:rsid w:val="00753D7A"/>
    <w:rsid w:val="00753EEE"/>
    <w:rsid w:val="00754277"/>
    <w:rsid w:val="00754ECF"/>
    <w:rsid w:val="007557F9"/>
    <w:rsid w:val="007564C3"/>
    <w:rsid w:val="0075780A"/>
    <w:rsid w:val="00760016"/>
    <w:rsid w:val="0076033A"/>
    <w:rsid w:val="00760EF5"/>
    <w:rsid w:val="007645C7"/>
    <w:rsid w:val="007646BD"/>
    <w:rsid w:val="007649E9"/>
    <w:rsid w:val="0076534F"/>
    <w:rsid w:val="007658AA"/>
    <w:rsid w:val="00765C50"/>
    <w:rsid w:val="00772293"/>
    <w:rsid w:val="0077290F"/>
    <w:rsid w:val="00773B78"/>
    <w:rsid w:val="00774B55"/>
    <w:rsid w:val="007752F3"/>
    <w:rsid w:val="00776F76"/>
    <w:rsid w:val="007774DD"/>
    <w:rsid w:val="007779F5"/>
    <w:rsid w:val="007809D4"/>
    <w:rsid w:val="00780EB9"/>
    <w:rsid w:val="00782122"/>
    <w:rsid w:val="00783800"/>
    <w:rsid w:val="00783A62"/>
    <w:rsid w:val="00783BB0"/>
    <w:rsid w:val="007840CD"/>
    <w:rsid w:val="007847C5"/>
    <w:rsid w:val="007850AE"/>
    <w:rsid w:val="00791215"/>
    <w:rsid w:val="00791CC2"/>
    <w:rsid w:val="00791F75"/>
    <w:rsid w:val="00792770"/>
    <w:rsid w:val="007929FD"/>
    <w:rsid w:val="00792D67"/>
    <w:rsid w:val="00793B1B"/>
    <w:rsid w:val="00795AA8"/>
    <w:rsid w:val="007961A4"/>
    <w:rsid w:val="00797AFF"/>
    <w:rsid w:val="00797C2F"/>
    <w:rsid w:val="007A044B"/>
    <w:rsid w:val="007A139D"/>
    <w:rsid w:val="007A1F14"/>
    <w:rsid w:val="007A7A70"/>
    <w:rsid w:val="007B2F02"/>
    <w:rsid w:val="007B5AE5"/>
    <w:rsid w:val="007C0139"/>
    <w:rsid w:val="007C019D"/>
    <w:rsid w:val="007C1A6A"/>
    <w:rsid w:val="007C3528"/>
    <w:rsid w:val="007C3CF5"/>
    <w:rsid w:val="007C592F"/>
    <w:rsid w:val="007C68D7"/>
    <w:rsid w:val="007C73A6"/>
    <w:rsid w:val="007D2A1B"/>
    <w:rsid w:val="007D2F1B"/>
    <w:rsid w:val="007D305E"/>
    <w:rsid w:val="007D42F8"/>
    <w:rsid w:val="007D556A"/>
    <w:rsid w:val="007D737A"/>
    <w:rsid w:val="007E0620"/>
    <w:rsid w:val="007E0ED2"/>
    <w:rsid w:val="007E2EEA"/>
    <w:rsid w:val="007E44D4"/>
    <w:rsid w:val="007E4E7A"/>
    <w:rsid w:val="007E6519"/>
    <w:rsid w:val="007E7815"/>
    <w:rsid w:val="007F01D9"/>
    <w:rsid w:val="007F01E3"/>
    <w:rsid w:val="007F74F8"/>
    <w:rsid w:val="0080012A"/>
    <w:rsid w:val="0080052A"/>
    <w:rsid w:val="0080105F"/>
    <w:rsid w:val="00801A9D"/>
    <w:rsid w:val="00802F3A"/>
    <w:rsid w:val="00804C71"/>
    <w:rsid w:val="00805E32"/>
    <w:rsid w:val="008078FB"/>
    <w:rsid w:val="0081048E"/>
    <w:rsid w:val="0081077F"/>
    <w:rsid w:val="00811D95"/>
    <w:rsid w:val="00811DE6"/>
    <w:rsid w:val="00813D1F"/>
    <w:rsid w:val="008145F3"/>
    <w:rsid w:val="008158C0"/>
    <w:rsid w:val="008158F9"/>
    <w:rsid w:val="008159CE"/>
    <w:rsid w:val="0081631D"/>
    <w:rsid w:val="00816C16"/>
    <w:rsid w:val="00817138"/>
    <w:rsid w:val="0081734E"/>
    <w:rsid w:val="0081746B"/>
    <w:rsid w:val="00817580"/>
    <w:rsid w:val="00817BDC"/>
    <w:rsid w:val="00820BD3"/>
    <w:rsid w:val="00821A76"/>
    <w:rsid w:val="0082247B"/>
    <w:rsid w:val="00822489"/>
    <w:rsid w:val="00822776"/>
    <w:rsid w:val="00822D4F"/>
    <w:rsid w:val="0082364D"/>
    <w:rsid w:val="00824973"/>
    <w:rsid w:val="00824BAC"/>
    <w:rsid w:val="00830301"/>
    <w:rsid w:val="00831FE4"/>
    <w:rsid w:val="008321BA"/>
    <w:rsid w:val="0083236D"/>
    <w:rsid w:val="008332D1"/>
    <w:rsid w:val="00833DF1"/>
    <w:rsid w:val="00834AE0"/>
    <w:rsid w:val="00836164"/>
    <w:rsid w:val="008365F4"/>
    <w:rsid w:val="00836FE8"/>
    <w:rsid w:val="0084075F"/>
    <w:rsid w:val="00842FEB"/>
    <w:rsid w:val="00843537"/>
    <w:rsid w:val="008438D3"/>
    <w:rsid w:val="00843F17"/>
    <w:rsid w:val="00844AAF"/>
    <w:rsid w:val="0084552E"/>
    <w:rsid w:val="00845F02"/>
    <w:rsid w:val="00850B5C"/>
    <w:rsid w:val="00851493"/>
    <w:rsid w:val="00851CB6"/>
    <w:rsid w:val="008521AE"/>
    <w:rsid w:val="00852C1D"/>
    <w:rsid w:val="00853AF1"/>
    <w:rsid w:val="00854314"/>
    <w:rsid w:val="0085520A"/>
    <w:rsid w:val="00855461"/>
    <w:rsid w:val="00855B9C"/>
    <w:rsid w:val="00855CC1"/>
    <w:rsid w:val="00856279"/>
    <w:rsid w:val="008575B2"/>
    <w:rsid w:val="00860C1A"/>
    <w:rsid w:val="00861BB6"/>
    <w:rsid w:val="00861BD4"/>
    <w:rsid w:val="00862AD7"/>
    <w:rsid w:val="008634DF"/>
    <w:rsid w:val="008663C6"/>
    <w:rsid w:val="00866710"/>
    <w:rsid w:val="00867EC2"/>
    <w:rsid w:val="00870493"/>
    <w:rsid w:val="00870C16"/>
    <w:rsid w:val="00870FD9"/>
    <w:rsid w:val="00871ADB"/>
    <w:rsid w:val="008736B2"/>
    <w:rsid w:val="00873DDA"/>
    <w:rsid w:val="00877927"/>
    <w:rsid w:val="00881A60"/>
    <w:rsid w:val="008848AD"/>
    <w:rsid w:val="008853F4"/>
    <w:rsid w:val="00885CED"/>
    <w:rsid w:val="00892409"/>
    <w:rsid w:val="00892DCA"/>
    <w:rsid w:val="00893782"/>
    <w:rsid w:val="008939F8"/>
    <w:rsid w:val="00893BE0"/>
    <w:rsid w:val="008940FD"/>
    <w:rsid w:val="00894636"/>
    <w:rsid w:val="008955E5"/>
    <w:rsid w:val="00896CFB"/>
    <w:rsid w:val="0089704A"/>
    <w:rsid w:val="008A2F67"/>
    <w:rsid w:val="008A392B"/>
    <w:rsid w:val="008A4818"/>
    <w:rsid w:val="008A4BCB"/>
    <w:rsid w:val="008A5B07"/>
    <w:rsid w:val="008A5D27"/>
    <w:rsid w:val="008A6F01"/>
    <w:rsid w:val="008A72C5"/>
    <w:rsid w:val="008B0DE3"/>
    <w:rsid w:val="008B2019"/>
    <w:rsid w:val="008B2D75"/>
    <w:rsid w:val="008B33D3"/>
    <w:rsid w:val="008B5127"/>
    <w:rsid w:val="008B6AC8"/>
    <w:rsid w:val="008B7150"/>
    <w:rsid w:val="008B7B3D"/>
    <w:rsid w:val="008C0884"/>
    <w:rsid w:val="008C14CF"/>
    <w:rsid w:val="008C1982"/>
    <w:rsid w:val="008C20A0"/>
    <w:rsid w:val="008C301D"/>
    <w:rsid w:val="008C56D2"/>
    <w:rsid w:val="008C57A6"/>
    <w:rsid w:val="008C66A6"/>
    <w:rsid w:val="008C7E71"/>
    <w:rsid w:val="008D0702"/>
    <w:rsid w:val="008D07F9"/>
    <w:rsid w:val="008D174C"/>
    <w:rsid w:val="008D2C88"/>
    <w:rsid w:val="008D2FCA"/>
    <w:rsid w:val="008D344B"/>
    <w:rsid w:val="008D3A84"/>
    <w:rsid w:val="008D4AB4"/>
    <w:rsid w:val="008D5FB2"/>
    <w:rsid w:val="008D5FF0"/>
    <w:rsid w:val="008D70B3"/>
    <w:rsid w:val="008D7D25"/>
    <w:rsid w:val="008E08BF"/>
    <w:rsid w:val="008E0BE0"/>
    <w:rsid w:val="008E0FCD"/>
    <w:rsid w:val="008E1EE1"/>
    <w:rsid w:val="008E20CD"/>
    <w:rsid w:val="008E21AA"/>
    <w:rsid w:val="008E4AAC"/>
    <w:rsid w:val="008E4F16"/>
    <w:rsid w:val="008E60E0"/>
    <w:rsid w:val="008E6390"/>
    <w:rsid w:val="008E6A1D"/>
    <w:rsid w:val="008E7344"/>
    <w:rsid w:val="008E764A"/>
    <w:rsid w:val="008E7F72"/>
    <w:rsid w:val="008E7FA2"/>
    <w:rsid w:val="008F0FF8"/>
    <w:rsid w:val="008F110D"/>
    <w:rsid w:val="008F2ABC"/>
    <w:rsid w:val="008F3039"/>
    <w:rsid w:val="008F3521"/>
    <w:rsid w:val="008F3580"/>
    <w:rsid w:val="008F4F96"/>
    <w:rsid w:val="008F51D9"/>
    <w:rsid w:val="008F536B"/>
    <w:rsid w:val="008F7536"/>
    <w:rsid w:val="008F7AC2"/>
    <w:rsid w:val="00901421"/>
    <w:rsid w:val="009016F3"/>
    <w:rsid w:val="0090433E"/>
    <w:rsid w:val="00904CCC"/>
    <w:rsid w:val="00905936"/>
    <w:rsid w:val="009061B9"/>
    <w:rsid w:val="00906EC7"/>
    <w:rsid w:val="00911BB7"/>
    <w:rsid w:val="00911DEE"/>
    <w:rsid w:val="00912BFD"/>
    <w:rsid w:val="009130A0"/>
    <w:rsid w:val="00913AAF"/>
    <w:rsid w:val="00916D8E"/>
    <w:rsid w:val="00917179"/>
    <w:rsid w:val="0091720B"/>
    <w:rsid w:val="00917452"/>
    <w:rsid w:val="0091748B"/>
    <w:rsid w:val="00917498"/>
    <w:rsid w:val="0092080C"/>
    <w:rsid w:val="00921ACF"/>
    <w:rsid w:val="00921EE6"/>
    <w:rsid w:val="00922E7C"/>
    <w:rsid w:val="00922ECB"/>
    <w:rsid w:val="00924ABB"/>
    <w:rsid w:val="009254A9"/>
    <w:rsid w:val="00925E58"/>
    <w:rsid w:val="00925E8C"/>
    <w:rsid w:val="00926A89"/>
    <w:rsid w:val="0092738A"/>
    <w:rsid w:val="00927D00"/>
    <w:rsid w:val="00932EBC"/>
    <w:rsid w:val="00933EA6"/>
    <w:rsid w:val="00935B4D"/>
    <w:rsid w:val="00935E0A"/>
    <w:rsid w:val="00935EC7"/>
    <w:rsid w:val="00936C96"/>
    <w:rsid w:val="00937568"/>
    <w:rsid w:val="00941171"/>
    <w:rsid w:val="00943F69"/>
    <w:rsid w:val="009462CE"/>
    <w:rsid w:val="009478F4"/>
    <w:rsid w:val="00952F7A"/>
    <w:rsid w:val="009552E7"/>
    <w:rsid w:val="00955F3F"/>
    <w:rsid w:val="00961240"/>
    <w:rsid w:val="00961BEC"/>
    <w:rsid w:val="00961D77"/>
    <w:rsid w:val="009638D9"/>
    <w:rsid w:val="00964694"/>
    <w:rsid w:val="00965711"/>
    <w:rsid w:val="00965F34"/>
    <w:rsid w:val="00967BFB"/>
    <w:rsid w:val="009704D9"/>
    <w:rsid w:val="00972035"/>
    <w:rsid w:val="00972613"/>
    <w:rsid w:val="00972ECE"/>
    <w:rsid w:val="00973209"/>
    <w:rsid w:val="00974394"/>
    <w:rsid w:val="00975366"/>
    <w:rsid w:val="00976F69"/>
    <w:rsid w:val="0097785A"/>
    <w:rsid w:val="009805F6"/>
    <w:rsid w:val="00980C55"/>
    <w:rsid w:val="00981B52"/>
    <w:rsid w:val="009832C9"/>
    <w:rsid w:val="00983B25"/>
    <w:rsid w:val="00985376"/>
    <w:rsid w:val="009869B1"/>
    <w:rsid w:val="00986BE5"/>
    <w:rsid w:val="00987E33"/>
    <w:rsid w:val="00990EE3"/>
    <w:rsid w:val="009922D3"/>
    <w:rsid w:val="00992907"/>
    <w:rsid w:val="0099298A"/>
    <w:rsid w:val="009929C8"/>
    <w:rsid w:val="009936F1"/>
    <w:rsid w:val="009937A8"/>
    <w:rsid w:val="00995425"/>
    <w:rsid w:val="009966B8"/>
    <w:rsid w:val="00996F4B"/>
    <w:rsid w:val="00997E65"/>
    <w:rsid w:val="009A09F0"/>
    <w:rsid w:val="009A1557"/>
    <w:rsid w:val="009A1678"/>
    <w:rsid w:val="009A26CF"/>
    <w:rsid w:val="009A2C81"/>
    <w:rsid w:val="009A3031"/>
    <w:rsid w:val="009A31A4"/>
    <w:rsid w:val="009A391E"/>
    <w:rsid w:val="009A3BD8"/>
    <w:rsid w:val="009A57AB"/>
    <w:rsid w:val="009A75BB"/>
    <w:rsid w:val="009B00DC"/>
    <w:rsid w:val="009B0312"/>
    <w:rsid w:val="009B125A"/>
    <w:rsid w:val="009B14D3"/>
    <w:rsid w:val="009B164B"/>
    <w:rsid w:val="009B303C"/>
    <w:rsid w:val="009B3C7F"/>
    <w:rsid w:val="009B5ED2"/>
    <w:rsid w:val="009B63EA"/>
    <w:rsid w:val="009B6F72"/>
    <w:rsid w:val="009B740B"/>
    <w:rsid w:val="009C06D1"/>
    <w:rsid w:val="009C2B26"/>
    <w:rsid w:val="009C3258"/>
    <w:rsid w:val="009C3AB8"/>
    <w:rsid w:val="009C4201"/>
    <w:rsid w:val="009C4261"/>
    <w:rsid w:val="009C4738"/>
    <w:rsid w:val="009C4CB6"/>
    <w:rsid w:val="009C4FFD"/>
    <w:rsid w:val="009D0775"/>
    <w:rsid w:val="009D176A"/>
    <w:rsid w:val="009D2FD0"/>
    <w:rsid w:val="009D3530"/>
    <w:rsid w:val="009D371B"/>
    <w:rsid w:val="009D60F7"/>
    <w:rsid w:val="009D6BD3"/>
    <w:rsid w:val="009E1024"/>
    <w:rsid w:val="009E2C84"/>
    <w:rsid w:val="009E37F7"/>
    <w:rsid w:val="009E4A3F"/>
    <w:rsid w:val="009E551F"/>
    <w:rsid w:val="009E5A84"/>
    <w:rsid w:val="009E5C8B"/>
    <w:rsid w:val="009E71EB"/>
    <w:rsid w:val="009E7378"/>
    <w:rsid w:val="009E7C58"/>
    <w:rsid w:val="009F28ED"/>
    <w:rsid w:val="009F300E"/>
    <w:rsid w:val="009F4A5E"/>
    <w:rsid w:val="009F50B5"/>
    <w:rsid w:val="009F7AE9"/>
    <w:rsid w:val="00A02C03"/>
    <w:rsid w:val="00A0653D"/>
    <w:rsid w:val="00A06D09"/>
    <w:rsid w:val="00A07EE2"/>
    <w:rsid w:val="00A10037"/>
    <w:rsid w:val="00A1114E"/>
    <w:rsid w:val="00A1116B"/>
    <w:rsid w:val="00A1152B"/>
    <w:rsid w:val="00A119B9"/>
    <w:rsid w:val="00A11D97"/>
    <w:rsid w:val="00A11DC9"/>
    <w:rsid w:val="00A11EE4"/>
    <w:rsid w:val="00A12492"/>
    <w:rsid w:val="00A1320A"/>
    <w:rsid w:val="00A1383E"/>
    <w:rsid w:val="00A13D05"/>
    <w:rsid w:val="00A1443C"/>
    <w:rsid w:val="00A14AC9"/>
    <w:rsid w:val="00A159D3"/>
    <w:rsid w:val="00A17531"/>
    <w:rsid w:val="00A202B9"/>
    <w:rsid w:val="00A20F0D"/>
    <w:rsid w:val="00A2552D"/>
    <w:rsid w:val="00A2571B"/>
    <w:rsid w:val="00A260F6"/>
    <w:rsid w:val="00A26BEF"/>
    <w:rsid w:val="00A278F7"/>
    <w:rsid w:val="00A31FD0"/>
    <w:rsid w:val="00A34B89"/>
    <w:rsid w:val="00A351D7"/>
    <w:rsid w:val="00A351E8"/>
    <w:rsid w:val="00A354E5"/>
    <w:rsid w:val="00A36A32"/>
    <w:rsid w:val="00A378A9"/>
    <w:rsid w:val="00A378D7"/>
    <w:rsid w:val="00A400DD"/>
    <w:rsid w:val="00A41A5C"/>
    <w:rsid w:val="00A41BAE"/>
    <w:rsid w:val="00A42052"/>
    <w:rsid w:val="00A430F2"/>
    <w:rsid w:val="00A434B3"/>
    <w:rsid w:val="00A467E5"/>
    <w:rsid w:val="00A46CE3"/>
    <w:rsid w:val="00A4743D"/>
    <w:rsid w:val="00A50514"/>
    <w:rsid w:val="00A51712"/>
    <w:rsid w:val="00A51D49"/>
    <w:rsid w:val="00A52FE6"/>
    <w:rsid w:val="00A53D33"/>
    <w:rsid w:val="00A54784"/>
    <w:rsid w:val="00A54D21"/>
    <w:rsid w:val="00A54D97"/>
    <w:rsid w:val="00A55B50"/>
    <w:rsid w:val="00A60206"/>
    <w:rsid w:val="00A606E4"/>
    <w:rsid w:val="00A60DC6"/>
    <w:rsid w:val="00A617AC"/>
    <w:rsid w:val="00A61BAF"/>
    <w:rsid w:val="00A61CDC"/>
    <w:rsid w:val="00A624A5"/>
    <w:rsid w:val="00A64588"/>
    <w:rsid w:val="00A647C0"/>
    <w:rsid w:val="00A64FE1"/>
    <w:rsid w:val="00A65225"/>
    <w:rsid w:val="00A664C8"/>
    <w:rsid w:val="00A6663D"/>
    <w:rsid w:val="00A67240"/>
    <w:rsid w:val="00A67742"/>
    <w:rsid w:val="00A67B43"/>
    <w:rsid w:val="00A67E1D"/>
    <w:rsid w:val="00A67EBE"/>
    <w:rsid w:val="00A704FA"/>
    <w:rsid w:val="00A73F88"/>
    <w:rsid w:val="00A747BD"/>
    <w:rsid w:val="00A7500F"/>
    <w:rsid w:val="00A767F2"/>
    <w:rsid w:val="00A80D02"/>
    <w:rsid w:val="00A828F5"/>
    <w:rsid w:val="00A82C3E"/>
    <w:rsid w:val="00A8422B"/>
    <w:rsid w:val="00A85499"/>
    <w:rsid w:val="00A85ABA"/>
    <w:rsid w:val="00A874B5"/>
    <w:rsid w:val="00A90A19"/>
    <w:rsid w:val="00A91906"/>
    <w:rsid w:val="00A91A8B"/>
    <w:rsid w:val="00A92028"/>
    <w:rsid w:val="00A94622"/>
    <w:rsid w:val="00A9490F"/>
    <w:rsid w:val="00A94C85"/>
    <w:rsid w:val="00A954A9"/>
    <w:rsid w:val="00A958AC"/>
    <w:rsid w:val="00A964F8"/>
    <w:rsid w:val="00A96D84"/>
    <w:rsid w:val="00AA1167"/>
    <w:rsid w:val="00AA17E3"/>
    <w:rsid w:val="00AA1A33"/>
    <w:rsid w:val="00AA2539"/>
    <w:rsid w:val="00AA2560"/>
    <w:rsid w:val="00AA2743"/>
    <w:rsid w:val="00AA33C8"/>
    <w:rsid w:val="00AA4478"/>
    <w:rsid w:val="00AA5A6C"/>
    <w:rsid w:val="00AB2C52"/>
    <w:rsid w:val="00AB4C5E"/>
    <w:rsid w:val="00AB5132"/>
    <w:rsid w:val="00AB579D"/>
    <w:rsid w:val="00AB5C10"/>
    <w:rsid w:val="00AB6DC5"/>
    <w:rsid w:val="00AB7998"/>
    <w:rsid w:val="00AB7A6D"/>
    <w:rsid w:val="00AC00A3"/>
    <w:rsid w:val="00AC0805"/>
    <w:rsid w:val="00AC0C74"/>
    <w:rsid w:val="00AC1030"/>
    <w:rsid w:val="00AC1806"/>
    <w:rsid w:val="00AC2184"/>
    <w:rsid w:val="00AC218A"/>
    <w:rsid w:val="00AC4593"/>
    <w:rsid w:val="00AC4E66"/>
    <w:rsid w:val="00AC6389"/>
    <w:rsid w:val="00AC6D21"/>
    <w:rsid w:val="00AC76E2"/>
    <w:rsid w:val="00AC7E94"/>
    <w:rsid w:val="00AD0859"/>
    <w:rsid w:val="00AD11C5"/>
    <w:rsid w:val="00AD20FE"/>
    <w:rsid w:val="00AD2566"/>
    <w:rsid w:val="00AD4560"/>
    <w:rsid w:val="00AD6FBE"/>
    <w:rsid w:val="00AE2D59"/>
    <w:rsid w:val="00AE3098"/>
    <w:rsid w:val="00AE3143"/>
    <w:rsid w:val="00AF0093"/>
    <w:rsid w:val="00AF048A"/>
    <w:rsid w:val="00AF1560"/>
    <w:rsid w:val="00AF1F58"/>
    <w:rsid w:val="00AF5288"/>
    <w:rsid w:val="00AF5ADB"/>
    <w:rsid w:val="00AF5E43"/>
    <w:rsid w:val="00AF66E1"/>
    <w:rsid w:val="00AF66ED"/>
    <w:rsid w:val="00AF6900"/>
    <w:rsid w:val="00AF6DC8"/>
    <w:rsid w:val="00AF72DB"/>
    <w:rsid w:val="00B0134E"/>
    <w:rsid w:val="00B02361"/>
    <w:rsid w:val="00B02663"/>
    <w:rsid w:val="00B02C55"/>
    <w:rsid w:val="00B04748"/>
    <w:rsid w:val="00B04B95"/>
    <w:rsid w:val="00B05134"/>
    <w:rsid w:val="00B06A5F"/>
    <w:rsid w:val="00B07265"/>
    <w:rsid w:val="00B1076E"/>
    <w:rsid w:val="00B1179D"/>
    <w:rsid w:val="00B11ACF"/>
    <w:rsid w:val="00B12A63"/>
    <w:rsid w:val="00B1446C"/>
    <w:rsid w:val="00B177A2"/>
    <w:rsid w:val="00B17802"/>
    <w:rsid w:val="00B20ACB"/>
    <w:rsid w:val="00B226A8"/>
    <w:rsid w:val="00B23374"/>
    <w:rsid w:val="00B23808"/>
    <w:rsid w:val="00B2449D"/>
    <w:rsid w:val="00B254D9"/>
    <w:rsid w:val="00B258E0"/>
    <w:rsid w:val="00B272A1"/>
    <w:rsid w:val="00B350B4"/>
    <w:rsid w:val="00B35C21"/>
    <w:rsid w:val="00B362A1"/>
    <w:rsid w:val="00B36C1A"/>
    <w:rsid w:val="00B37FF7"/>
    <w:rsid w:val="00B40583"/>
    <w:rsid w:val="00B419F2"/>
    <w:rsid w:val="00B433A0"/>
    <w:rsid w:val="00B4366B"/>
    <w:rsid w:val="00B43B88"/>
    <w:rsid w:val="00B44ECF"/>
    <w:rsid w:val="00B45B5A"/>
    <w:rsid w:val="00B509C9"/>
    <w:rsid w:val="00B51A50"/>
    <w:rsid w:val="00B51B02"/>
    <w:rsid w:val="00B51C6F"/>
    <w:rsid w:val="00B525A4"/>
    <w:rsid w:val="00B52C94"/>
    <w:rsid w:val="00B53CE4"/>
    <w:rsid w:val="00B55045"/>
    <w:rsid w:val="00B55813"/>
    <w:rsid w:val="00B55815"/>
    <w:rsid w:val="00B55DE6"/>
    <w:rsid w:val="00B56535"/>
    <w:rsid w:val="00B6074F"/>
    <w:rsid w:val="00B60861"/>
    <w:rsid w:val="00B62D52"/>
    <w:rsid w:val="00B62FA7"/>
    <w:rsid w:val="00B63A30"/>
    <w:rsid w:val="00B65613"/>
    <w:rsid w:val="00B65F3E"/>
    <w:rsid w:val="00B66559"/>
    <w:rsid w:val="00B66C0F"/>
    <w:rsid w:val="00B676F2"/>
    <w:rsid w:val="00B67D0D"/>
    <w:rsid w:val="00B70C69"/>
    <w:rsid w:val="00B71899"/>
    <w:rsid w:val="00B7215C"/>
    <w:rsid w:val="00B7276B"/>
    <w:rsid w:val="00B72825"/>
    <w:rsid w:val="00B72FFE"/>
    <w:rsid w:val="00B7478E"/>
    <w:rsid w:val="00B74FD8"/>
    <w:rsid w:val="00B750BF"/>
    <w:rsid w:val="00B77031"/>
    <w:rsid w:val="00B7710D"/>
    <w:rsid w:val="00B80291"/>
    <w:rsid w:val="00B80ADB"/>
    <w:rsid w:val="00B81641"/>
    <w:rsid w:val="00B81C94"/>
    <w:rsid w:val="00B81D2E"/>
    <w:rsid w:val="00B833F8"/>
    <w:rsid w:val="00B84BB6"/>
    <w:rsid w:val="00B85DF4"/>
    <w:rsid w:val="00B87E51"/>
    <w:rsid w:val="00B91F1E"/>
    <w:rsid w:val="00B93160"/>
    <w:rsid w:val="00B93C01"/>
    <w:rsid w:val="00B948C5"/>
    <w:rsid w:val="00B9591B"/>
    <w:rsid w:val="00B95C66"/>
    <w:rsid w:val="00B9634B"/>
    <w:rsid w:val="00B96838"/>
    <w:rsid w:val="00B96AA2"/>
    <w:rsid w:val="00BA00DE"/>
    <w:rsid w:val="00BA3753"/>
    <w:rsid w:val="00BA4471"/>
    <w:rsid w:val="00BA6FCC"/>
    <w:rsid w:val="00BB05ED"/>
    <w:rsid w:val="00BB07A2"/>
    <w:rsid w:val="00BB1BD8"/>
    <w:rsid w:val="00BB3AC6"/>
    <w:rsid w:val="00BB4E0D"/>
    <w:rsid w:val="00BB5A58"/>
    <w:rsid w:val="00BB6695"/>
    <w:rsid w:val="00BB690E"/>
    <w:rsid w:val="00BB6B8C"/>
    <w:rsid w:val="00BB6C6D"/>
    <w:rsid w:val="00BB7D5A"/>
    <w:rsid w:val="00BC05B4"/>
    <w:rsid w:val="00BC0C0F"/>
    <w:rsid w:val="00BC0DA1"/>
    <w:rsid w:val="00BC2F62"/>
    <w:rsid w:val="00BC3120"/>
    <w:rsid w:val="00BC3EAE"/>
    <w:rsid w:val="00BC539E"/>
    <w:rsid w:val="00BC5809"/>
    <w:rsid w:val="00BC5DFD"/>
    <w:rsid w:val="00BC7CEE"/>
    <w:rsid w:val="00BC7D70"/>
    <w:rsid w:val="00BD0E99"/>
    <w:rsid w:val="00BD4019"/>
    <w:rsid w:val="00BD475D"/>
    <w:rsid w:val="00BD4BDD"/>
    <w:rsid w:val="00BD5871"/>
    <w:rsid w:val="00BD5FEC"/>
    <w:rsid w:val="00BD6502"/>
    <w:rsid w:val="00BD7A4D"/>
    <w:rsid w:val="00BD7CA2"/>
    <w:rsid w:val="00BE0D7B"/>
    <w:rsid w:val="00BE187F"/>
    <w:rsid w:val="00BE2376"/>
    <w:rsid w:val="00BE2CDA"/>
    <w:rsid w:val="00BE3041"/>
    <w:rsid w:val="00BE3173"/>
    <w:rsid w:val="00BE358D"/>
    <w:rsid w:val="00BE40DB"/>
    <w:rsid w:val="00BE46E4"/>
    <w:rsid w:val="00BE5CEE"/>
    <w:rsid w:val="00BE6712"/>
    <w:rsid w:val="00BE6CF6"/>
    <w:rsid w:val="00BE6DC8"/>
    <w:rsid w:val="00BF01A2"/>
    <w:rsid w:val="00BF01C7"/>
    <w:rsid w:val="00BF067B"/>
    <w:rsid w:val="00BF4299"/>
    <w:rsid w:val="00BF435C"/>
    <w:rsid w:val="00BF4608"/>
    <w:rsid w:val="00BF657F"/>
    <w:rsid w:val="00BF691B"/>
    <w:rsid w:val="00BF7693"/>
    <w:rsid w:val="00C00149"/>
    <w:rsid w:val="00C038D2"/>
    <w:rsid w:val="00C03CA7"/>
    <w:rsid w:val="00C046F3"/>
    <w:rsid w:val="00C047A6"/>
    <w:rsid w:val="00C06EE1"/>
    <w:rsid w:val="00C07BB2"/>
    <w:rsid w:val="00C11247"/>
    <w:rsid w:val="00C124E3"/>
    <w:rsid w:val="00C12C82"/>
    <w:rsid w:val="00C13A36"/>
    <w:rsid w:val="00C14438"/>
    <w:rsid w:val="00C15132"/>
    <w:rsid w:val="00C15311"/>
    <w:rsid w:val="00C16388"/>
    <w:rsid w:val="00C21216"/>
    <w:rsid w:val="00C21967"/>
    <w:rsid w:val="00C21AE6"/>
    <w:rsid w:val="00C24496"/>
    <w:rsid w:val="00C24D60"/>
    <w:rsid w:val="00C24E66"/>
    <w:rsid w:val="00C24F25"/>
    <w:rsid w:val="00C2728A"/>
    <w:rsid w:val="00C27804"/>
    <w:rsid w:val="00C27CFD"/>
    <w:rsid w:val="00C31B4C"/>
    <w:rsid w:val="00C32926"/>
    <w:rsid w:val="00C34B1C"/>
    <w:rsid w:val="00C34CBB"/>
    <w:rsid w:val="00C34ED8"/>
    <w:rsid w:val="00C368ED"/>
    <w:rsid w:val="00C377FF"/>
    <w:rsid w:val="00C40316"/>
    <w:rsid w:val="00C40933"/>
    <w:rsid w:val="00C42C35"/>
    <w:rsid w:val="00C44C54"/>
    <w:rsid w:val="00C45D05"/>
    <w:rsid w:val="00C45EA5"/>
    <w:rsid w:val="00C460D1"/>
    <w:rsid w:val="00C46768"/>
    <w:rsid w:val="00C46F52"/>
    <w:rsid w:val="00C50115"/>
    <w:rsid w:val="00C505F5"/>
    <w:rsid w:val="00C52C90"/>
    <w:rsid w:val="00C53034"/>
    <w:rsid w:val="00C54834"/>
    <w:rsid w:val="00C56D46"/>
    <w:rsid w:val="00C60534"/>
    <w:rsid w:val="00C62FBA"/>
    <w:rsid w:val="00C631D4"/>
    <w:rsid w:val="00C6396C"/>
    <w:rsid w:val="00C64224"/>
    <w:rsid w:val="00C64379"/>
    <w:rsid w:val="00C64665"/>
    <w:rsid w:val="00C6481D"/>
    <w:rsid w:val="00C65D31"/>
    <w:rsid w:val="00C663EA"/>
    <w:rsid w:val="00C6698B"/>
    <w:rsid w:val="00C709A7"/>
    <w:rsid w:val="00C70D01"/>
    <w:rsid w:val="00C72FC0"/>
    <w:rsid w:val="00C73572"/>
    <w:rsid w:val="00C75885"/>
    <w:rsid w:val="00C80C6F"/>
    <w:rsid w:val="00C8137C"/>
    <w:rsid w:val="00C8236D"/>
    <w:rsid w:val="00C8378A"/>
    <w:rsid w:val="00C85A0F"/>
    <w:rsid w:val="00C85CD4"/>
    <w:rsid w:val="00C85F5A"/>
    <w:rsid w:val="00C86104"/>
    <w:rsid w:val="00C90BED"/>
    <w:rsid w:val="00C91054"/>
    <w:rsid w:val="00C91A67"/>
    <w:rsid w:val="00C93BC0"/>
    <w:rsid w:val="00C93CCB"/>
    <w:rsid w:val="00C94328"/>
    <w:rsid w:val="00C952B3"/>
    <w:rsid w:val="00C95624"/>
    <w:rsid w:val="00C9707B"/>
    <w:rsid w:val="00CA15C0"/>
    <w:rsid w:val="00CA24A6"/>
    <w:rsid w:val="00CA2D87"/>
    <w:rsid w:val="00CA3BDD"/>
    <w:rsid w:val="00CA3BE9"/>
    <w:rsid w:val="00CA4472"/>
    <w:rsid w:val="00CA4EE2"/>
    <w:rsid w:val="00CA531E"/>
    <w:rsid w:val="00CA5479"/>
    <w:rsid w:val="00CA6C3A"/>
    <w:rsid w:val="00CA7CA8"/>
    <w:rsid w:val="00CB0147"/>
    <w:rsid w:val="00CB15B3"/>
    <w:rsid w:val="00CB1C07"/>
    <w:rsid w:val="00CB1CE7"/>
    <w:rsid w:val="00CB2252"/>
    <w:rsid w:val="00CB2E63"/>
    <w:rsid w:val="00CB3079"/>
    <w:rsid w:val="00CB3249"/>
    <w:rsid w:val="00CB34C6"/>
    <w:rsid w:val="00CB3881"/>
    <w:rsid w:val="00CC1316"/>
    <w:rsid w:val="00CC2D19"/>
    <w:rsid w:val="00CC3285"/>
    <w:rsid w:val="00CC353A"/>
    <w:rsid w:val="00CC369C"/>
    <w:rsid w:val="00CC466F"/>
    <w:rsid w:val="00CC4E10"/>
    <w:rsid w:val="00CC6D5F"/>
    <w:rsid w:val="00CC709B"/>
    <w:rsid w:val="00CC7A74"/>
    <w:rsid w:val="00CD116C"/>
    <w:rsid w:val="00CD2252"/>
    <w:rsid w:val="00CD334B"/>
    <w:rsid w:val="00CD3E8E"/>
    <w:rsid w:val="00CE0BD0"/>
    <w:rsid w:val="00CE0DE7"/>
    <w:rsid w:val="00CE1387"/>
    <w:rsid w:val="00CE1DFE"/>
    <w:rsid w:val="00CE1EBC"/>
    <w:rsid w:val="00CE262E"/>
    <w:rsid w:val="00CE284C"/>
    <w:rsid w:val="00CE3771"/>
    <w:rsid w:val="00CE3C12"/>
    <w:rsid w:val="00CE792F"/>
    <w:rsid w:val="00CF2A10"/>
    <w:rsid w:val="00CF5D74"/>
    <w:rsid w:val="00CF6C94"/>
    <w:rsid w:val="00CF7003"/>
    <w:rsid w:val="00CF799F"/>
    <w:rsid w:val="00D013B9"/>
    <w:rsid w:val="00D028D1"/>
    <w:rsid w:val="00D04071"/>
    <w:rsid w:val="00D04A17"/>
    <w:rsid w:val="00D04D94"/>
    <w:rsid w:val="00D05719"/>
    <w:rsid w:val="00D0583A"/>
    <w:rsid w:val="00D059F3"/>
    <w:rsid w:val="00D05E3E"/>
    <w:rsid w:val="00D06981"/>
    <w:rsid w:val="00D069C2"/>
    <w:rsid w:val="00D06A0F"/>
    <w:rsid w:val="00D06E3F"/>
    <w:rsid w:val="00D105BB"/>
    <w:rsid w:val="00D106FA"/>
    <w:rsid w:val="00D11031"/>
    <w:rsid w:val="00D122B1"/>
    <w:rsid w:val="00D141FB"/>
    <w:rsid w:val="00D16ACF"/>
    <w:rsid w:val="00D205F4"/>
    <w:rsid w:val="00D2081D"/>
    <w:rsid w:val="00D2134D"/>
    <w:rsid w:val="00D21D20"/>
    <w:rsid w:val="00D22905"/>
    <w:rsid w:val="00D22D3A"/>
    <w:rsid w:val="00D2301D"/>
    <w:rsid w:val="00D23232"/>
    <w:rsid w:val="00D23B4C"/>
    <w:rsid w:val="00D2424C"/>
    <w:rsid w:val="00D24AA9"/>
    <w:rsid w:val="00D24F7C"/>
    <w:rsid w:val="00D27EC9"/>
    <w:rsid w:val="00D30053"/>
    <w:rsid w:val="00D303AA"/>
    <w:rsid w:val="00D31CDA"/>
    <w:rsid w:val="00D32081"/>
    <w:rsid w:val="00D330E1"/>
    <w:rsid w:val="00D331FA"/>
    <w:rsid w:val="00D3458C"/>
    <w:rsid w:val="00D3503A"/>
    <w:rsid w:val="00D36BB6"/>
    <w:rsid w:val="00D40028"/>
    <w:rsid w:val="00D402D8"/>
    <w:rsid w:val="00D44177"/>
    <w:rsid w:val="00D44913"/>
    <w:rsid w:val="00D45CCD"/>
    <w:rsid w:val="00D46F58"/>
    <w:rsid w:val="00D47F5F"/>
    <w:rsid w:val="00D5056F"/>
    <w:rsid w:val="00D512AE"/>
    <w:rsid w:val="00D5277C"/>
    <w:rsid w:val="00D528F7"/>
    <w:rsid w:val="00D5417F"/>
    <w:rsid w:val="00D54353"/>
    <w:rsid w:val="00D54C13"/>
    <w:rsid w:val="00D55D40"/>
    <w:rsid w:val="00D56A6E"/>
    <w:rsid w:val="00D60AB8"/>
    <w:rsid w:val="00D631A9"/>
    <w:rsid w:val="00D63B3F"/>
    <w:rsid w:val="00D64B74"/>
    <w:rsid w:val="00D66D68"/>
    <w:rsid w:val="00D675E8"/>
    <w:rsid w:val="00D6791B"/>
    <w:rsid w:val="00D679F5"/>
    <w:rsid w:val="00D727CD"/>
    <w:rsid w:val="00D72C03"/>
    <w:rsid w:val="00D73353"/>
    <w:rsid w:val="00D73D01"/>
    <w:rsid w:val="00D75F6C"/>
    <w:rsid w:val="00D76C9E"/>
    <w:rsid w:val="00D776DE"/>
    <w:rsid w:val="00D80120"/>
    <w:rsid w:val="00D81B48"/>
    <w:rsid w:val="00D81B81"/>
    <w:rsid w:val="00D82C07"/>
    <w:rsid w:val="00D82E7F"/>
    <w:rsid w:val="00D83737"/>
    <w:rsid w:val="00D9063E"/>
    <w:rsid w:val="00D91669"/>
    <w:rsid w:val="00D9177C"/>
    <w:rsid w:val="00D91FE2"/>
    <w:rsid w:val="00D93670"/>
    <w:rsid w:val="00D938B7"/>
    <w:rsid w:val="00D939D5"/>
    <w:rsid w:val="00D94281"/>
    <w:rsid w:val="00D951AB"/>
    <w:rsid w:val="00D95E40"/>
    <w:rsid w:val="00D961BF"/>
    <w:rsid w:val="00D96283"/>
    <w:rsid w:val="00D96470"/>
    <w:rsid w:val="00D96EF5"/>
    <w:rsid w:val="00D977F6"/>
    <w:rsid w:val="00DA289B"/>
    <w:rsid w:val="00DA4B60"/>
    <w:rsid w:val="00DA524A"/>
    <w:rsid w:val="00DA5D4A"/>
    <w:rsid w:val="00DA63A9"/>
    <w:rsid w:val="00DA7AD1"/>
    <w:rsid w:val="00DB02A4"/>
    <w:rsid w:val="00DB0A95"/>
    <w:rsid w:val="00DB2750"/>
    <w:rsid w:val="00DB39AF"/>
    <w:rsid w:val="00DB5D87"/>
    <w:rsid w:val="00DB6B9F"/>
    <w:rsid w:val="00DB7D0B"/>
    <w:rsid w:val="00DC07E9"/>
    <w:rsid w:val="00DC27C7"/>
    <w:rsid w:val="00DC3D5A"/>
    <w:rsid w:val="00DC4647"/>
    <w:rsid w:val="00DC557F"/>
    <w:rsid w:val="00DC7974"/>
    <w:rsid w:val="00DC7C42"/>
    <w:rsid w:val="00DC7EE1"/>
    <w:rsid w:val="00DD0D44"/>
    <w:rsid w:val="00DD0EB2"/>
    <w:rsid w:val="00DD12FA"/>
    <w:rsid w:val="00DD202C"/>
    <w:rsid w:val="00DD2F07"/>
    <w:rsid w:val="00DD3382"/>
    <w:rsid w:val="00DD493F"/>
    <w:rsid w:val="00DD53DE"/>
    <w:rsid w:val="00DD55B6"/>
    <w:rsid w:val="00DD56F8"/>
    <w:rsid w:val="00DD6614"/>
    <w:rsid w:val="00DE00C4"/>
    <w:rsid w:val="00DE07E8"/>
    <w:rsid w:val="00DE0BE3"/>
    <w:rsid w:val="00DE128D"/>
    <w:rsid w:val="00DE3DD9"/>
    <w:rsid w:val="00DE4859"/>
    <w:rsid w:val="00DE4BD7"/>
    <w:rsid w:val="00DE5E2F"/>
    <w:rsid w:val="00DE61F2"/>
    <w:rsid w:val="00DE6C60"/>
    <w:rsid w:val="00DE71E9"/>
    <w:rsid w:val="00DF139E"/>
    <w:rsid w:val="00DF189A"/>
    <w:rsid w:val="00DF1BBE"/>
    <w:rsid w:val="00DF2A5B"/>
    <w:rsid w:val="00DF32E5"/>
    <w:rsid w:val="00DF4F8C"/>
    <w:rsid w:val="00DF50F2"/>
    <w:rsid w:val="00DF5530"/>
    <w:rsid w:val="00DF6B83"/>
    <w:rsid w:val="00E02834"/>
    <w:rsid w:val="00E039DB"/>
    <w:rsid w:val="00E04252"/>
    <w:rsid w:val="00E04663"/>
    <w:rsid w:val="00E04EEB"/>
    <w:rsid w:val="00E05828"/>
    <w:rsid w:val="00E059B3"/>
    <w:rsid w:val="00E05E83"/>
    <w:rsid w:val="00E07189"/>
    <w:rsid w:val="00E07DD2"/>
    <w:rsid w:val="00E07F3A"/>
    <w:rsid w:val="00E102FC"/>
    <w:rsid w:val="00E10803"/>
    <w:rsid w:val="00E115CE"/>
    <w:rsid w:val="00E141C0"/>
    <w:rsid w:val="00E149A8"/>
    <w:rsid w:val="00E161A8"/>
    <w:rsid w:val="00E173D3"/>
    <w:rsid w:val="00E20261"/>
    <w:rsid w:val="00E202F8"/>
    <w:rsid w:val="00E20E01"/>
    <w:rsid w:val="00E223F8"/>
    <w:rsid w:val="00E22A0E"/>
    <w:rsid w:val="00E243C1"/>
    <w:rsid w:val="00E25CF4"/>
    <w:rsid w:val="00E2605F"/>
    <w:rsid w:val="00E272CB"/>
    <w:rsid w:val="00E27654"/>
    <w:rsid w:val="00E27F75"/>
    <w:rsid w:val="00E30367"/>
    <w:rsid w:val="00E311A9"/>
    <w:rsid w:val="00E31365"/>
    <w:rsid w:val="00E31D85"/>
    <w:rsid w:val="00E32218"/>
    <w:rsid w:val="00E333D9"/>
    <w:rsid w:val="00E347B2"/>
    <w:rsid w:val="00E35717"/>
    <w:rsid w:val="00E35EC1"/>
    <w:rsid w:val="00E400BD"/>
    <w:rsid w:val="00E40802"/>
    <w:rsid w:val="00E40DC6"/>
    <w:rsid w:val="00E40EFF"/>
    <w:rsid w:val="00E41828"/>
    <w:rsid w:val="00E44E88"/>
    <w:rsid w:val="00E45F6C"/>
    <w:rsid w:val="00E46256"/>
    <w:rsid w:val="00E4642A"/>
    <w:rsid w:val="00E47D32"/>
    <w:rsid w:val="00E5000E"/>
    <w:rsid w:val="00E501AF"/>
    <w:rsid w:val="00E5038E"/>
    <w:rsid w:val="00E50BCC"/>
    <w:rsid w:val="00E51C9A"/>
    <w:rsid w:val="00E52034"/>
    <w:rsid w:val="00E5331F"/>
    <w:rsid w:val="00E535E9"/>
    <w:rsid w:val="00E540C7"/>
    <w:rsid w:val="00E54BB4"/>
    <w:rsid w:val="00E554AB"/>
    <w:rsid w:val="00E558A2"/>
    <w:rsid w:val="00E566A2"/>
    <w:rsid w:val="00E6085E"/>
    <w:rsid w:val="00E60BFF"/>
    <w:rsid w:val="00E63D5B"/>
    <w:rsid w:val="00E64168"/>
    <w:rsid w:val="00E64F42"/>
    <w:rsid w:val="00E662A6"/>
    <w:rsid w:val="00E671A3"/>
    <w:rsid w:val="00E671BF"/>
    <w:rsid w:val="00E67553"/>
    <w:rsid w:val="00E71205"/>
    <w:rsid w:val="00E719DD"/>
    <w:rsid w:val="00E736BD"/>
    <w:rsid w:val="00E73B46"/>
    <w:rsid w:val="00E7645D"/>
    <w:rsid w:val="00E8057E"/>
    <w:rsid w:val="00E81245"/>
    <w:rsid w:val="00E82DBF"/>
    <w:rsid w:val="00E83AD3"/>
    <w:rsid w:val="00E862DA"/>
    <w:rsid w:val="00E87EE3"/>
    <w:rsid w:val="00E9006C"/>
    <w:rsid w:val="00E905EF"/>
    <w:rsid w:val="00E94DA8"/>
    <w:rsid w:val="00E96DB6"/>
    <w:rsid w:val="00EA0516"/>
    <w:rsid w:val="00EA17FB"/>
    <w:rsid w:val="00EA3D26"/>
    <w:rsid w:val="00EA41E3"/>
    <w:rsid w:val="00EA4C68"/>
    <w:rsid w:val="00EA4D66"/>
    <w:rsid w:val="00EA6CF7"/>
    <w:rsid w:val="00EA7B34"/>
    <w:rsid w:val="00EB09E3"/>
    <w:rsid w:val="00EB0DAA"/>
    <w:rsid w:val="00EB1506"/>
    <w:rsid w:val="00EB1A84"/>
    <w:rsid w:val="00EB1FF1"/>
    <w:rsid w:val="00EB2F24"/>
    <w:rsid w:val="00EB304F"/>
    <w:rsid w:val="00EB33B8"/>
    <w:rsid w:val="00EB35EA"/>
    <w:rsid w:val="00EB379E"/>
    <w:rsid w:val="00EC01A9"/>
    <w:rsid w:val="00EC01AE"/>
    <w:rsid w:val="00EC156D"/>
    <w:rsid w:val="00EC169F"/>
    <w:rsid w:val="00EC210A"/>
    <w:rsid w:val="00EC24D8"/>
    <w:rsid w:val="00EC3A49"/>
    <w:rsid w:val="00EC46D8"/>
    <w:rsid w:val="00EC60CB"/>
    <w:rsid w:val="00ED02D2"/>
    <w:rsid w:val="00ED0AF0"/>
    <w:rsid w:val="00ED0E2F"/>
    <w:rsid w:val="00ED1AD5"/>
    <w:rsid w:val="00ED47A8"/>
    <w:rsid w:val="00ED47B4"/>
    <w:rsid w:val="00ED54E5"/>
    <w:rsid w:val="00ED72C2"/>
    <w:rsid w:val="00EE041C"/>
    <w:rsid w:val="00EE0789"/>
    <w:rsid w:val="00EE0C1E"/>
    <w:rsid w:val="00EE1A14"/>
    <w:rsid w:val="00EE1BE4"/>
    <w:rsid w:val="00EE243B"/>
    <w:rsid w:val="00EE2AB0"/>
    <w:rsid w:val="00EE2E27"/>
    <w:rsid w:val="00EF021E"/>
    <w:rsid w:val="00EF05D1"/>
    <w:rsid w:val="00EF21F3"/>
    <w:rsid w:val="00EF36D0"/>
    <w:rsid w:val="00EF5CBA"/>
    <w:rsid w:val="00F00A96"/>
    <w:rsid w:val="00F02CB8"/>
    <w:rsid w:val="00F02E8D"/>
    <w:rsid w:val="00F02F5C"/>
    <w:rsid w:val="00F0380D"/>
    <w:rsid w:val="00F04B32"/>
    <w:rsid w:val="00F0575F"/>
    <w:rsid w:val="00F05979"/>
    <w:rsid w:val="00F10F67"/>
    <w:rsid w:val="00F126E0"/>
    <w:rsid w:val="00F12A1E"/>
    <w:rsid w:val="00F12A82"/>
    <w:rsid w:val="00F136EA"/>
    <w:rsid w:val="00F13B6C"/>
    <w:rsid w:val="00F148B5"/>
    <w:rsid w:val="00F1636E"/>
    <w:rsid w:val="00F17C24"/>
    <w:rsid w:val="00F20370"/>
    <w:rsid w:val="00F21808"/>
    <w:rsid w:val="00F226A6"/>
    <w:rsid w:val="00F22901"/>
    <w:rsid w:val="00F22E96"/>
    <w:rsid w:val="00F2395F"/>
    <w:rsid w:val="00F23E84"/>
    <w:rsid w:val="00F23ED8"/>
    <w:rsid w:val="00F240F8"/>
    <w:rsid w:val="00F2522E"/>
    <w:rsid w:val="00F25C0A"/>
    <w:rsid w:val="00F2611B"/>
    <w:rsid w:val="00F268DB"/>
    <w:rsid w:val="00F308C3"/>
    <w:rsid w:val="00F30C17"/>
    <w:rsid w:val="00F3122B"/>
    <w:rsid w:val="00F324DF"/>
    <w:rsid w:val="00F332A9"/>
    <w:rsid w:val="00F33446"/>
    <w:rsid w:val="00F35DAD"/>
    <w:rsid w:val="00F36351"/>
    <w:rsid w:val="00F363E1"/>
    <w:rsid w:val="00F37730"/>
    <w:rsid w:val="00F37DAC"/>
    <w:rsid w:val="00F408DC"/>
    <w:rsid w:val="00F443AD"/>
    <w:rsid w:val="00F46072"/>
    <w:rsid w:val="00F46DDE"/>
    <w:rsid w:val="00F47B37"/>
    <w:rsid w:val="00F534B0"/>
    <w:rsid w:val="00F539D3"/>
    <w:rsid w:val="00F541CE"/>
    <w:rsid w:val="00F54CE0"/>
    <w:rsid w:val="00F57A45"/>
    <w:rsid w:val="00F57D43"/>
    <w:rsid w:val="00F60A5A"/>
    <w:rsid w:val="00F61187"/>
    <w:rsid w:val="00F6232A"/>
    <w:rsid w:val="00F62466"/>
    <w:rsid w:val="00F63CD1"/>
    <w:rsid w:val="00F6433C"/>
    <w:rsid w:val="00F67490"/>
    <w:rsid w:val="00F67698"/>
    <w:rsid w:val="00F67ACF"/>
    <w:rsid w:val="00F704D3"/>
    <w:rsid w:val="00F70732"/>
    <w:rsid w:val="00F707E1"/>
    <w:rsid w:val="00F722AD"/>
    <w:rsid w:val="00F72C72"/>
    <w:rsid w:val="00F7372C"/>
    <w:rsid w:val="00F740CC"/>
    <w:rsid w:val="00F7436C"/>
    <w:rsid w:val="00F747BF"/>
    <w:rsid w:val="00F763EB"/>
    <w:rsid w:val="00F7736E"/>
    <w:rsid w:val="00F800B6"/>
    <w:rsid w:val="00F80225"/>
    <w:rsid w:val="00F80A12"/>
    <w:rsid w:val="00F81A26"/>
    <w:rsid w:val="00F834C1"/>
    <w:rsid w:val="00F83FE4"/>
    <w:rsid w:val="00F858C5"/>
    <w:rsid w:val="00F867D6"/>
    <w:rsid w:val="00F87C94"/>
    <w:rsid w:val="00F87C9D"/>
    <w:rsid w:val="00F9019F"/>
    <w:rsid w:val="00F91369"/>
    <w:rsid w:val="00F93C27"/>
    <w:rsid w:val="00F94C8E"/>
    <w:rsid w:val="00F94CAD"/>
    <w:rsid w:val="00F9506F"/>
    <w:rsid w:val="00F95211"/>
    <w:rsid w:val="00F95A7C"/>
    <w:rsid w:val="00F95C15"/>
    <w:rsid w:val="00F95E1A"/>
    <w:rsid w:val="00F965AC"/>
    <w:rsid w:val="00F970AC"/>
    <w:rsid w:val="00F97403"/>
    <w:rsid w:val="00F97C57"/>
    <w:rsid w:val="00FA0427"/>
    <w:rsid w:val="00FA1385"/>
    <w:rsid w:val="00FA2CA0"/>
    <w:rsid w:val="00FA3DF9"/>
    <w:rsid w:val="00FA4287"/>
    <w:rsid w:val="00FA4863"/>
    <w:rsid w:val="00FA6130"/>
    <w:rsid w:val="00FA73C7"/>
    <w:rsid w:val="00FB09B2"/>
    <w:rsid w:val="00FB4317"/>
    <w:rsid w:val="00FB4516"/>
    <w:rsid w:val="00FB4D4A"/>
    <w:rsid w:val="00FB53B7"/>
    <w:rsid w:val="00FB601D"/>
    <w:rsid w:val="00FB7C6B"/>
    <w:rsid w:val="00FC0438"/>
    <w:rsid w:val="00FC0706"/>
    <w:rsid w:val="00FC09C2"/>
    <w:rsid w:val="00FC0E2A"/>
    <w:rsid w:val="00FC0F0F"/>
    <w:rsid w:val="00FC1450"/>
    <w:rsid w:val="00FC1904"/>
    <w:rsid w:val="00FC1B03"/>
    <w:rsid w:val="00FC2D1E"/>
    <w:rsid w:val="00FC3D0D"/>
    <w:rsid w:val="00FC53DF"/>
    <w:rsid w:val="00FC5E8E"/>
    <w:rsid w:val="00FC665F"/>
    <w:rsid w:val="00FD0213"/>
    <w:rsid w:val="00FD0709"/>
    <w:rsid w:val="00FD15B7"/>
    <w:rsid w:val="00FD53B4"/>
    <w:rsid w:val="00FD55C6"/>
    <w:rsid w:val="00FD5634"/>
    <w:rsid w:val="00FD7082"/>
    <w:rsid w:val="00FD70A9"/>
    <w:rsid w:val="00FD7862"/>
    <w:rsid w:val="00FE000C"/>
    <w:rsid w:val="00FE2183"/>
    <w:rsid w:val="00FE32EE"/>
    <w:rsid w:val="00FE39B5"/>
    <w:rsid w:val="00FE412F"/>
    <w:rsid w:val="00FE464B"/>
    <w:rsid w:val="00FE4A01"/>
    <w:rsid w:val="00FE5B05"/>
    <w:rsid w:val="00FE5B18"/>
    <w:rsid w:val="00FE6E69"/>
    <w:rsid w:val="00FF3758"/>
    <w:rsid w:val="00FF4444"/>
    <w:rsid w:val="00FF4E40"/>
    <w:rsid w:val="00FF7299"/>
    <w:rsid w:val="00FF75BE"/>
    <w:rsid w:val="017926F4"/>
    <w:rsid w:val="0182B2A5"/>
    <w:rsid w:val="018EDEDB"/>
    <w:rsid w:val="0195BB5A"/>
    <w:rsid w:val="01F1B82A"/>
    <w:rsid w:val="0221092C"/>
    <w:rsid w:val="02ABEE2A"/>
    <w:rsid w:val="0414D103"/>
    <w:rsid w:val="041B1C77"/>
    <w:rsid w:val="0431975E"/>
    <w:rsid w:val="0455DAC8"/>
    <w:rsid w:val="04B5FE0B"/>
    <w:rsid w:val="055062C1"/>
    <w:rsid w:val="05D3EB4D"/>
    <w:rsid w:val="0759FFD0"/>
    <w:rsid w:val="08EDDD8D"/>
    <w:rsid w:val="0A2E06AB"/>
    <w:rsid w:val="0A63563A"/>
    <w:rsid w:val="0A90C357"/>
    <w:rsid w:val="0AA18801"/>
    <w:rsid w:val="0B07888A"/>
    <w:rsid w:val="0BDDC3EB"/>
    <w:rsid w:val="0C3E7174"/>
    <w:rsid w:val="0CC0882F"/>
    <w:rsid w:val="0DF3311D"/>
    <w:rsid w:val="0E558BCC"/>
    <w:rsid w:val="0ECE79D3"/>
    <w:rsid w:val="0ED54878"/>
    <w:rsid w:val="0F758F9D"/>
    <w:rsid w:val="0FDD3D5B"/>
    <w:rsid w:val="102DF1BA"/>
    <w:rsid w:val="11817BC6"/>
    <w:rsid w:val="119B8602"/>
    <w:rsid w:val="11C2FA2D"/>
    <w:rsid w:val="134CD7FB"/>
    <w:rsid w:val="1408C8BC"/>
    <w:rsid w:val="14D6EF95"/>
    <w:rsid w:val="15DF3BC0"/>
    <w:rsid w:val="1634DD0E"/>
    <w:rsid w:val="1677271C"/>
    <w:rsid w:val="167E094F"/>
    <w:rsid w:val="17D282ED"/>
    <w:rsid w:val="1946972E"/>
    <w:rsid w:val="1A79CDF8"/>
    <w:rsid w:val="1A9DE3AA"/>
    <w:rsid w:val="1AE2E237"/>
    <w:rsid w:val="1BB94D80"/>
    <w:rsid w:val="1BCA7605"/>
    <w:rsid w:val="1CB8A87B"/>
    <w:rsid w:val="1CF1CC86"/>
    <w:rsid w:val="1CF37DBC"/>
    <w:rsid w:val="1D1E499D"/>
    <w:rsid w:val="1D2F9A18"/>
    <w:rsid w:val="1D8F35A7"/>
    <w:rsid w:val="1E38F012"/>
    <w:rsid w:val="1E5EEEC9"/>
    <w:rsid w:val="1EA79932"/>
    <w:rsid w:val="1F95B7B4"/>
    <w:rsid w:val="20C89280"/>
    <w:rsid w:val="2173C406"/>
    <w:rsid w:val="2233ABE3"/>
    <w:rsid w:val="239F05BB"/>
    <w:rsid w:val="23B66012"/>
    <w:rsid w:val="2426FD18"/>
    <w:rsid w:val="2472456C"/>
    <w:rsid w:val="25105A95"/>
    <w:rsid w:val="25150AA9"/>
    <w:rsid w:val="2576AF93"/>
    <w:rsid w:val="259B5BCD"/>
    <w:rsid w:val="2641B194"/>
    <w:rsid w:val="26705AB4"/>
    <w:rsid w:val="275B124E"/>
    <w:rsid w:val="27647206"/>
    <w:rsid w:val="27A1E98B"/>
    <w:rsid w:val="28323CB1"/>
    <w:rsid w:val="28396018"/>
    <w:rsid w:val="28E4FDE8"/>
    <w:rsid w:val="29B1DD1D"/>
    <w:rsid w:val="2B2D72B5"/>
    <w:rsid w:val="2C3E076B"/>
    <w:rsid w:val="2DFFFA8F"/>
    <w:rsid w:val="2E3F3B43"/>
    <w:rsid w:val="2E7D1A80"/>
    <w:rsid w:val="2F961023"/>
    <w:rsid w:val="301DFC66"/>
    <w:rsid w:val="310F5049"/>
    <w:rsid w:val="312F3727"/>
    <w:rsid w:val="31B58826"/>
    <w:rsid w:val="33C4ED49"/>
    <w:rsid w:val="344FED0C"/>
    <w:rsid w:val="34830BA0"/>
    <w:rsid w:val="35E49429"/>
    <w:rsid w:val="3735FF1F"/>
    <w:rsid w:val="384903DD"/>
    <w:rsid w:val="38551FD4"/>
    <w:rsid w:val="38EF757C"/>
    <w:rsid w:val="3A144427"/>
    <w:rsid w:val="3AEE50AD"/>
    <w:rsid w:val="3B662B77"/>
    <w:rsid w:val="3B8B4796"/>
    <w:rsid w:val="3C109518"/>
    <w:rsid w:val="3C42C646"/>
    <w:rsid w:val="3E39CEE2"/>
    <w:rsid w:val="3E8D3EE1"/>
    <w:rsid w:val="412C9A1A"/>
    <w:rsid w:val="417EA439"/>
    <w:rsid w:val="4220ABBF"/>
    <w:rsid w:val="422FBCA0"/>
    <w:rsid w:val="423E3538"/>
    <w:rsid w:val="424E2C50"/>
    <w:rsid w:val="432055C2"/>
    <w:rsid w:val="45F6A8DB"/>
    <w:rsid w:val="4641A222"/>
    <w:rsid w:val="4643CCF8"/>
    <w:rsid w:val="47083148"/>
    <w:rsid w:val="47405092"/>
    <w:rsid w:val="47AA0B29"/>
    <w:rsid w:val="48C53E90"/>
    <w:rsid w:val="48EC2599"/>
    <w:rsid w:val="49234A39"/>
    <w:rsid w:val="494C55C0"/>
    <w:rsid w:val="4975B7BB"/>
    <w:rsid w:val="4992A4F3"/>
    <w:rsid w:val="4A3185EF"/>
    <w:rsid w:val="4AC89712"/>
    <w:rsid w:val="4B03CA93"/>
    <w:rsid w:val="4BF9B6E9"/>
    <w:rsid w:val="4C71A611"/>
    <w:rsid w:val="4C797067"/>
    <w:rsid w:val="4CA6DED9"/>
    <w:rsid w:val="4D7D34A0"/>
    <w:rsid w:val="4E31F925"/>
    <w:rsid w:val="4E431D5A"/>
    <w:rsid w:val="4EAE22F0"/>
    <w:rsid w:val="4F1D8B01"/>
    <w:rsid w:val="4F66A20B"/>
    <w:rsid w:val="5010E26F"/>
    <w:rsid w:val="50F0397E"/>
    <w:rsid w:val="519167FE"/>
    <w:rsid w:val="51E2B5DC"/>
    <w:rsid w:val="52B16FCE"/>
    <w:rsid w:val="52C46B7F"/>
    <w:rsid w:val="52D97FED"/>
    <w:rsid w:val="543666AF"/>
    <w:rsid w:val="56B60A13"/>
    <w:rsid w:val="56FACCDD"/>
    <w:rsid w:val="577C61DA"/>
    <w:rsid w:val="58DBC6BC"/>
    <w:rsid w:val="5902514E"/>
    <w:rsid w:val="591951CA"/>
    <w:rsid w:val="5919F10A"/>
    <w:rsid w:val="59C7D885"/>
    <w:rsid w:val="5A90F70D"/>
    <w:rsid w:val="5B115868"/>
    <w:rsid w:val="5BBCA05F"/>
    <w:rsid w:val="5C422D44"/>
    <w:rsid w:val="5CA4722B"/>
    <w:rsid w:val="5CA997DE"/>
    <w:rsid w:val="5D77E9A5"/>
    <w:rsid w:val="5DEB3951"/>
    <w:rsid w:val="5DF90E1C"/>
    <w:rsid w:val="5E653B09"/>
    <w:rsid w:val="5E839F9E"/>
    <w:rsid w:val="5E9BE2FB"/>
    <w:rsid w:val="5FCAE55D"/>
    <w:rsid w:val="5FFEA282"/>
    <w:rsid w:val="60072007"/>
    <w:rsid w:val="601BB389"/>
    <w:rsid w:val="601C685E"/>
    <w:rsid w:val="6126D341"/>
    <w:rsid w:val="62179E8B"/>
    <w:rsid w:val="624AF2EE"/>
    <w:rsid w:val="6317421B"/>
    <w:rsid w:val="648BE737"/>
    <w:rsid w:val="655B9EBE"/>
    <w:rsid w:val="66DC65F9"/>
    <w:rsid w:val="6888C095"/>
    <w:rsid w:val="68A0E947"/>
    <w:rsid w:val="6A0B3F0E"/>
    <w:rsid w:val="6B7E8629"/>
    <w:rsid w:val="6BE3F66F"/>
    <w:rsid w:val="6BF239DF"/>
    <w:rsid w:val="6C91F514"/>
    <w:rsid w:val="6D09379F"/>
    <w:rsid w:val="6E59D3B9"/>
    <w:rsid w:val="6F213757"/>
    <w:rsid w:val="6F44B2C0"/>
    <w:rsid w:val="6FB62423"/>
    <w:rsid w:val="7065D2FB"/>
    <w:rsid w:val="707F3BB4"/>
    <w:rsid w:val="715B9501"/>
    <w:rsid w:val="7167C383"/>
    <w:rsid w:val="717DADA0"/>
    <w:rsid w:val="730A2BFA"/>
    <w:rsid w:val="7342AF8B"/>
    <w:rsid w:val="736136B3"/>
    <w:rsid w:val="7368B34C"/>
    <w:rsid w:val="742B9F38"/>
    <w:rsid w:val="7580FB66"/>
    <w:rsid w:val="75FD50C2"/>
    <w:rsid w:val="7772DE20"/>
    <w:rsid w:val="7902A54C"/>
    <w:rsid w:val="79E2F5F8"/>
    <w:rsid w:val="7A24C2BF"/>
    <w:rsid w:val="7A42FFC8"/>
    <w:rsid w:val="7B98D9AC"/>
    <w:rsid w:val="7BA77398"/>
    <w:rsid w:val="7BFB719F"/>
    <w:rsid w:val="7D14A7C4"/>
    <w:rsid w:val="7D4F6F17"/>
    <w:rsid w:val="7D856883"/>
    <w:rsid w:val="7D9863AC"/>
    <w:rsid w:val="7ED31D69"/>
    <w:rsid w:val="7FCFAA63"/>
    <w:rsid w:val="7FD44A84"/>
    <w:rsid w:val="7FD7291D"/>
    <w:rsid w:val="7FF0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7D2F0"/>
  <w15:chartTrackingRefBased/>
  <w15:docId w15:val="{29EF300A-E9F4-44EB-A00A-ADDAA75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/>
    <w:lsdException w:name="heading 9" w:semiHidden="1" w:uiPriority="3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2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96"/>
    <w:pPr>
      <w:spacing w:before="0" w:after="120"/>
    </w:pPr>
  </w:style>
  <w:style w:type="paragraph" w:styleId="Heading1">
    <w:name w:val="heading 1"/>
    <w:basedOn w:val="Normal"/>
    <w:next w:val="Normal"/>
    <w:link w:val="Heading1Char"/>
    <w:uiPriority w:val="1"/>
    <w:qFormat/>
    <w:rsid w:val="00DE4BD7"/>
    <w:pPr>
      <w:keepNext/>
      <w:suppressAutoHyphens/>
      <w:spacing w:before="360" w:after="240" w:line="240" w:lineRule="auto"/>
      <w:textboxTightWrap w:val="allLines"/>
      <w:outlineLvl w:val="0"/>
    </w:pPr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0"/>
      <w:szCs w:val="68"/>
      <w14:ligatures w14:val="all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5900C6"/>
    <w:pPr>
      <w:numPr>
        <w:ilvl w:val="1"/>
      </w:numPr>
      <w:spacing w:line="264" w:lineRule="auto"/>
      <w:outlineLvl w:val="1"/>
    </w:pPr>
    <w:rPr>
      <w:color w:val="auto"/>
      <w:spacing w:val="-8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6421D"/>
    <w:pPr>
      <w:numPr>
        <w:ilvl w:val="2"/>
      </w:numPr>
      <w:spacing w:after="120"/>
      <w:outlineLvl w:val="2"/>
    </w:pPr>
    <w:rPr>
      <w:spacing w:val="-2"/>
      <w:sz w:val="28"/>
      <w:szCs w:val="3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6421D"/>
    <w:pPr>
      <w:numPr>
        <w:ilvl w:val="3"/>
      </w:numPr>
      <w:outlineLvl w:val="3"/>
    </w:pPr>
    <w:rPr>
      <w:rFonts w:cstheme="majorBidi"/>
      <w:b w:val="0"/>
      <w:iCs/>
      <w:szCs w:val="32"/>
    </w:rPr>
  </w:style>
  <w:style w:type="paragraph" w:styleId="Heading5">
    <w:name w:val="heading 5"/>
    <w:basedOn w:val="Heading4"/>
    <w:next w:val="Normal"/>
    <w:link w:val="Heading5Char"/>
    <w:uiPriority w:val="3"/>
    <w:unhideWhenUsed/>
    <w:rsid w:val="00A119B9"/>
    <w:pPr>
      <w:numPr>
        <w:ilvl w:val="4"/>
      </w:numPr>
      <w:outlineLvl w:val="4"/>
    </w:pPr>
    <w:rPr>
      <w:b/>
      <w:spacing w:val="0"/>
      <w:sz w:val="24"/>
    </w:rPr>
  </w:style>
  <w:style w:type="paragraph" w:styleId="Heading6">
    <w:name w:val="heading 6"/>
    <w:basedOn w:val="Heading5"/>
    <w:next w:val="Normal"/>
    <w:link w:val="Heading6Char"/>
    <w:uiPriority w:val="3"/>
    <w:unhideWhenUsed/>
    <w:rsid w:val="00601062"/>
    <w:pPr>
      <w:numPr>
        <w:ilvl w:val="5"/>
      </w:numPr>
      <w:spacing w:before="480"/>
      <w:outlineLvl w:val="5"/>
    </w:pPr>
  </w:style>
  <w:style w:type="paragraph" w:styleId="Heading7">
    <w:name w:val="heading 7"/>
    <w:basedOn w:val="Heading6"/>
    <w:next w:val="Normal"/>
    <w:link w:val="Heading7Char"/>
    <w:uiPriority w:val="3"/>
    <w:unhideWhenUsed/>
    <w:rsid w:val="00601062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unhideWhenUsed/>
    <w:rsid w:val="0060106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unhideWhenUsed/>
    <w:rsid w:val="0060106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4BD7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0"/>
      <w:szCs w:val="68"/>
      <w:lang w:val="en-US"/>
      <w14:ligatures w14:val="all"/>
    </w:rPr>
  </w:style>
  <w:style w:type="paragraph" w:styleId="Title">
    <w:name w:val="Title"/>
    <w:basedOn w:val="Normal"/>
    <w:next w:val="Normal"/>
    <w:link w:val="TitleChar"/>
    <w:uiPriority w:val="11"/>
    <w:semiHidden/>
    <w:rsid w:val="00862AD7"/>
    <w:pPr>
      <w:suppressAutoHyphens/>
      <w:spacing w:line="240" w:lineRule="auto"/>
      <w:textboxTightWrap w:val="allLines"/>
    </w:pPr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14:ligatures w14:val="all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A119B9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5A"/>
    <w:pPr>
      <w:suppressAutoHyphens/>
      <w:spacing w:after="227" w:line="240" w:lineRule="auto"/>
      <w:textboxTightWrap w:val="allLines"/>
    </w:pPr>
    <w:rPr>
      <w:rFonts w:asciiTheme="majorHAnsi" w:eastAsiaTheme="majorEastAsia" w:hAnsiTheme="majorHAnsi" w:cs="Times New Roman (Headings CS)"/>
      <w:b/>
      <w:spacing w:val="-10"/>
      <w:kern w:val="28"/>
      <w:sz w:val="36"/>
      <w:szCs w:val="72"/>
      <w14:ligatures w14:val="all"/>
    </w:rPr>
  </w:style>
  <w:style w:type="character" w:customStyle="1" w:styleId="SubtitleChar">
    <w:name w:val="Subtitle Char"/>
    <w:basedOn w:val="DefaultParagraphFont"/>
    <w:link w:val="Subtitle"/>
    <w:uiPriority w:val="11"/>
    <w:rsid w:val="005A535A"/>
    <w:rPr>
      <w:rFonts w:asciiTheme="majorHAnsi" w:eastAsiaTheme="majorEastAsia" w:hAnsiTheme="majorHAnsi" w:cs="Times New Roman (Headings CS)"/>
      <w:b/>
      <w:spacing w:val="-10"/>
      <w:kern w:val="28"/>
      <w:sz w:val="36"/>
      <w:szCs w:val="72"/>
      <w:lang w:val="en-US"/>
      <w14:ligatures w14:val="all"/>
    </w:rPr>
  </w:style>
  <w:style w:type="character" w:styleId="SubtleEmphasis">
    <w:name w:val="Subtle Emphasis"/>
    <w:basedOn w:val="SubtitleChar"/>
    <w:uiPriority w:val="19"/>
    <w:rsid w:val="00C6481D"/>
    <w:rPr>
      <w:rFonts w:asciiTheme="majorHAnsi" w:eastAsiaTheme="minorEastAsia" w:hAnsiTheme="majorHAnsi" w:cs="Times New Roman (Body CS)"/>
      <w:b/>
      <w:i/>
      <w:iCs/>
      <w:color w:val="3F3F3F" w:themeColor="text2"/>
      <w:spacing w:val="-10"/>
      <w:kern w:val="24"/>
      <w:sz w:val="36"/>
      <w:szCs w:val="22"/>
      <w:lang w:val="en-US"/>
      <w14:ligatures w14:val="all"/>
    </w:rPr>
  </w:style>
  <w:style w:type="character" w:customStyle="1" w:styleId="TOC1Char">
    <w:name w:val="TOC 1 Char"/>
    <w:basedOn w:val="Heading2Char"/>
    <w:link w:val="TOC1"/>
    <w:uiPriority w:val="39"/>
    <w:rsid w:val="00583126"/>
    <w:rPr>
      <w:rFonts w:asciiTheme="majorHAnsi" w:eastAsiaTheme="majorEastAsia" w:hAnsiTheme="majorHAnsi" w:cs="Times New Roman (Headings CS)"/>
      <w:b/>
      <w:noProof/>
      <w:color w:val="0C0C0C" w:themeColor="text1"/>
      <w:spacing w:val="-8"/>
      <w:kern w:val="28"/>
      <w:sz w:val="28"/>
      <w:szCs w:val="32"/>
      <w:lang w:val="en-US"/>
      <w14:ligatures w14:val="all"/>
    </w:rPr>
  </w:style>
  <w:style w:type="paragraph" w:customStyle="1" w:styleId="Tableheader">
    <w:name w:val="Table header"/>
    <w:basedOn w:val="Normal"/>
    <w:uiPriority w:val="9"/>
    <w:qFormat/>
    <w:rsid w:val="00A50514"/>
    <w:pPr>
      <w:spacing w:before="60" w:after="60"/>
    </w:pPr>
    <w:rPr>
      <w:rFonts w:asciiTheme="majorHAnsi" w:hAnsiTheme="majorHAnsi"/>
      <w:b/>
    </w:rPr>
  </w:style>
  <w:style w:type="paragraph" w:styleId="Footer">
    <w:name w:val="footer"/>
    <w:basedOn w:val="Normal"/>
    <w:link w:val="FooterChar"/>
    <w:unhideWhenUsed/>
    <w:qFormat/>
    <w:rsid w:val="00C64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481D"/>
  </w:style>
  <w:style w:type="character" w:styleId="Hyperlink">
    <w:name w:val="Hyperlink"/>
    <w:basedOn w:val="DefaultParagraphFont"/>
    <w:uiPriority w:val="99"/>
    <w:rsid w:val="003A0578"/>
    <w:rPr>
      <w:rFonts w:ascii="Arial" w:hAnsi="Arial"/>
      <w:color w:val="206095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FC"/>
    <w:rPr>
      <w:color w:val="9020BE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5900C6"/>
    <w:rPr>
      <w:rFonts w:asciiTheme="majorHAnsi" w:eastAsiaTheme="majorEastAsia" w:hAnsiTheme="majorHAnsi" w:cs="Times New Roman (Headings CS)"/>
      <w:b/>
      <w:spacing w:val="-8"/>
      <w:kern w:val="28"/>
      <w:sz w:val="32"/>
      <w:szCs w:val="32"/>
      <w:lang w:val="en-US"/>
      <w14:ligatures w14:val="all"/>
    </w:rPr>
  </w:style>
  <w:style w:type="character" w:styleId="PageNumber">
    <w:name w:val="page number"/>
    <w:basedOn w:val="DefaultParagraphFont"/>
    <w:uiPriority w:val="99"/>
    <w:semiHidden/>
    <w:unhideWhenUsed/>
    <w:rsid w:val="00227D2A"/>
  </w:style>
  <w:style w:type="character" w:customStyle="1" w:styleId="Heading3Char">
    <w:name w:val="Heading 3 Char"/>
    <w:basedOn w:val="DefaultParagraphFont"/>
    <w:link w:val="Heading3"/>
    <w:uiPriority w:val="3"/>
    <w:rsid w:val="0006421D"/>
    <w:rPr>
      <w:rFonts w:asciiTheme="majorHAnsi" w:eastAsiaTheme="majorEastAsia" w:hAnsiTheme="majorHAnsi" w:cs="Times New Roman (Headings CS)"/>
      <w:b/>
      <w:spacing w:val="-2"/>
      <w:kern w:val="28"/>
      <w:sz w:val="28"/>
      <w:szCs w:val="34"/>
      <w:lang w:val="en-US"/>
      <w14:ligatures w14:val="all"/>
    </w:rPr>
  </w:style>
  <w:style w:type="paragraph" w:styleId="Revision">
    <w:name w:val="Revision"/>
    <w:hidden/>
    <w:uiPriority w:val="99"/>
    <w:semiHidden/>
    <w:rsid w:val="00507344"/>
    <w:rPr>
      <w:lang w:val="en-US"/>
    </w:rPr>
  </w:style>
  <w:style w:type="paragraph" w:styleId="ListParagraph">
    <w:name w:val="List Paragraph"/>
    <w:basedOn w:val="ListBullet"/>
    <w:uiPriority w:val="34"/>
    <w:rsid w:val="00FF4444"/>
  </w:style>
  <w:style w:type="paragraph" w:styleId="TOCHeading">
    <w:name w:val="TOC Heading"/>
    <w:next w:val="Normal"/>
    <w:uiPriority w:val="39"/>
    <w:unhideWhenUsed/>
    <w:qFormat/>
    <w:rsid w:val="008D4AB4"/>
    <w:pPr>
      <w:spacing w:before="120" w:after="120"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68"/>
      <w:lang w:val="en-US"/>
      <w14:ligatures w14:val="all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D069C2"/>
    <w:pPr>
      <w:tabs>
        <w:tab w:val="left" w:pos="993"/>
        <w:tab w:val="right" w:leader="dot" w:pos="9497"/>
      </w:tabs>
      <w:spacing w:before="120" w:after="60"/>
      <w:ind w:left="284"/>
    </w:pPr>
    <w:rPr>
      <w:b/>
      <w:bCs/>
      <w:iCs/>
      <w:noProof/>
      <w:color w:val="0C0C0C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83126"/>
    <w:pPr>
      <w:tabs>
        <w:tab w:val="left" w:pos="426"/>
        <w:tab w:val="right" w:leader="dot" w:pos="9396"/>
      </w:tabs>
      <w:spacing w:before="120"/>
    </w:pPr>
    <w:rPr>
      <w:b/>
      <w:noProof/>
      <w:color w:val="0C0C0C" w:themeColor="text1"/>
      <w:sz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0012A"/>
    <w:pPr>
      <w:tabs>
        <w:tab w:val="left" w:pos="1276"/>
        <w:tab w:val="right" w:leader="dot" w:pos="9060"/>
      </w:tabs>
      <w:ind w:left="567"/>
      <w:contextualSpacing/>
    </w:pPr>
    <w:rPr>
      <w:noProof/>
      <w:color w:val="0C0C0C" w:themeColor="text1"/>
    </w:rPr>
  </w:style>
  <w:style w:type="paragraph" w:styleId="TOC4">
    <w:name w:val="toc 4"/>
    <w:basedOn w:val="Heading4"/>
    <w:next w:val="Normal"/>
    <w:link w:val="TOC4Char"/>
    <w:autoRedefine/>
    <w:uiPriority w:val="39"/>
    <w:unhideWhenUsed/>
    <w:rsid w:val="00142474"/>
    <w:pPr>
      <w:tabs>
        <w:tab w:val="left" w:pos="425"/>
      </w:tabs>
      <w:ind w:left="851"/>
    </w:pPr>
    <w:rPr>
      <w:color w:val="0C0C0C" w:themeColor="text1"/>
      <w:sz w:val="24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142474"/>
    <w:pPr>
      <w:ind w:left="1134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FC2D1E"/>
    <w:pPr>
      <w:ind w:left="14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FC2D1E"/>
    <w:pPr>
      <w:ind w:left="168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FC2D1E"/>
    <w:pPr>
      <w:ind w:left="196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FC2D1E"/>
    <w:pPr>
      <w:ind w:left="2240"/>
    </w:pPr>
  </w:style>
  <w:style w:type="table" w:styleId="TableGrid">
    <w:name w:val="Table Grid"/>
    <w:basedOn w:val="TableNormal"/>
    <w:rsid w:val="00221586"/>
    <w:pPr>
      <w:spacing w:before="360" w:after="0" w:line="240" w:lineRule="auto"/>
    </w:pPr>
    <w:tblPr/>
  </w:style>
  <w:style w:type="table" w:styleId="ListTable1Light-Accent1">
    <w:name w:val="List Table 1 Light Accent 1"/>
    <w:basedOn w:val="TableNormal"/>
    <w:uiPriority w:val="46"/>
    <w:rsid w:val="005C08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85F"/>
    <w:rPr>
      <w:color w:val="1D7798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A0C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A0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CF6" w:themeFill="accent3" w:themeFillTint="33"/>
      </w:tcPr>
    </w:tblStylePr>
    <w:tblStylePr w:type="band1Horz">
      <w:tblPr/>
      <w:tcPr>
        <w:shd w:val="clear" w:color="auto" w:fill="D1ECF6" w:themeFill="accent3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85F"/>
    <w:rPr>
      <w:color w:val="002C40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3C5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C5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5FF" w:themeFill="accent1" w:themeFillTint="33"/>
      </w:tcPr>
    </w:tblStylePr>
    <w:tblStylePr w:type="band1Horz">
      <w:tblPr/>
      <w:tcPr>
        <w:shd w:val="clear" w:color="auto" w:fill="AAE5FF" w:themeFill="accent1" w:themeFillTint="33"/>
      </w:tcPr>
    </w:tblStylePr>
  </w:style>
  <w:style w:type="paragraph" w:styleId="Quote">
    <w:name w:val="Quote"/>
    <w:basedOn w:val="WarningText"/>
    <w:next w:val="Normal"/>
    <w:link w:val="QuoteChar"/>
    <w:uiPriority w:val="29"/>
    <w:qFormat/>
    <w:rsid w:val="00EC01A9"/>
    <w:pPr>
      <w:pBdr>
        <w:left w:val="single" w:sz="18" w:space="10" w:color="003C56" w:themeColor="accent1"/>
      </w:pBdr>
    </w:pPr>
    <w:rPr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EC01A9"/>
    <w:rPr>
      <w:rFonts w:ascii="Arial" w:hAnsi="Arial"/>
      <w:sz w:val="28"/>
      <w:szCs w:val="28"/>
      <w:shd w:val="clear" w:color="FF0000" w:fill="FFFFFF" w:themeFill="background1"/>
    </w:rPr>
  </w:style>
  <w:style w:type="character" w:customStyle="1" w:styleId="Heading4Char">
    <w:name w:val="Heading 4 Char"/>
    <w:basedOn w:val="DefaultParagraphFont"/>
    <w:link w:val="Heading4"/>
    <w:uiPriority w:val="3"/>
    <w:rsid w:val="0006421D"/>
    <w:rPr>
      <w:rFonts w:asciiTheme="majorHAnsi" w:eastAsiaTheme="majorEastAsia" w:hAnsiTheme="majorHAnsi" w:cstheme="majorBidi"/>
      <w:iCs/>
      <w:spacing w:val="-2"/>
      <w:kern w:val="28"/>
      <w:sz w:val="28"/>
      <w:szCs w:val="32"/>
      <w:lang w:val="en-US"/>
      <w14:ligatures w14:val="all"/>
    </w:rPr>
  </w:style>
  <w:style w:type="character" w:customStyle="1" w:styleId="Heading5Char">
    <w:name w:val="Heading 5 Char"/>
    <w:basedOn w:val="DefaultParagraphFont"/>
    <w:link w:val="Heading5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7Char">
    <w:name w:val="Heading 7 Char"/>
    <w:basedOn w:val="DefaultParagraphFont"/>
    <w:link w:val="Heading7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8Char">
    <w:name w:val="Heading 8 Char"/>
    <w:basedOn w:val="DefaultParagraphFont"/>
    <w:link w:val="Heading8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customStyle="1" w:styleId="Heading9Char">
    <w:name w:val="Heading 9 Char"/>
    <w:basedOn w:val="DefaultParagraphFont"/>
    <w:link w:val="Heading9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character" w:styleId="Emphasis">
    <w:name w:val="Emphasis"/>
    <w:basedOn w:val="SubtleEmphasis"/>
    <w:uiPriority w:val="20"/>
    <w:rsid w:val="00E202F8"/>
    <w:rPr>
      <w:rFonts w:asciiTheme="minorHAnsi" w:eastAsiaTheme="minorEastAsia" w:hAnsiTheme="minorHAnsi" w:cstheme="minorHAnsi"/>
      <w:b w:val="0"/>
      <w:i/>
      <w:iCs/>
      <w:color w:val="232323" w:themeColor="text1" w:themeTint="E6"/>
      <w:spacing w:val="-10"/>
      <w:kern w:val="24"/>
      <w:sz w:val="24"/>
      <w:szCs w:val="22"/>
      <w:lang w:val="en-US"/>
      <w14:ligatures w14:val="all"/>
    </w:rPr>
  </w:style>
  <w:style w:type="character" w:styleId="IntenseEmphasis">
    <w:name w:val="Intense Emphasis"/>
    <w:basedOn w:val="DefaultParagraphFont"/>
    <w:uiPriority w:val="21"/>
    <w:rsid w:val="00D2081D"/>
    <w:rPr>
      <w:b/>
      <w:i/>
    </w:rPr>
  </w:style>
  <w:style w:type="character" w:styleId="SmartHyperlink">
    <w:name w:val="Smart Hyperlink"/>
    <w:basedOn w:val="DefaultParagraphFont"/>
    <w:uiPriority w:val="99"/>
    <w:semiHidden/>
    <w:unhideWhenUsed/>
    <w:rsid w:val="005C085F"/>
    <w:rPr>
      <w:color w:val="003C56" w:themeColor="accent1"/>
      <w:u w:val="dotte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B6C08"/>
    <w:pPr>
      <w:spacing w:after="360" w:line="240" w:lineRule="auto"/>
    </w:pPr>
    <w:rPr>
      <w:iCs/>
      <w:szCs w:val="18"/>
    </w:rPr>
  </w:style>
  <w:style w:type="table" w:styleId="ListTable6Colorful-Accent5">
    <w:name w:val="List Table 6 Colorful Accent 5"/>
    <w:basedOn w:val="TableNormal"/>
    <w:uiPriority w:val="51"/>
    <w:rsid w:val="00627B6B"/>
    <w:rPr>
      <w:color w:val="D45401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78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78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D2" w:themeFill="accent5" w:themeFillTint="33"/>
      </w:tcPr>
    </w:tblStylePr>
    <w:tblStylePr w:type="band1Horz">
      <w:tblPr/>
      <w:tcPr>
        <w:shd w:val="clear" w:color="auto" w:fill="FEE3D2" w:themeFill="accent5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6A63B8"/>
    <w:rPr>
      <w:rFonts w:asciiTheme="majorHAnsi" w:eastAsiaTheme="majorEastAsia" w:hAnsiTheme="majorHAnsi" w:cstheme="majorBidi"/>
      <w:b/>
      <w:iCs/>
      <w:color w:val="00587F" w:themeColor="accent1" w:themeTint="E6"/>
      <w:kern w:val="28"/>
      <w:szCs w:val="32"/>
      <w:lang w:val="en-US"/>
      <w14:ligatures w14:val="all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7431A8"/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A8"/>
    <w:rPr>
      <w:b/>
      <w:color w:val="0C0C0C" w:themeColor="text1"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D0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E9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E9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74"/>
    <w:pPr>
      <w:spacing w:line="240" w:lineRule="auto"/>
    </w:pPr>
    <w:rPr>
      <w:rFonts w:ascii="Arial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474"/>
    <w:rPr>
      <w:rFonts w:ascii="Arial" w:hAnsi="Arial" w:cs="Times New Roman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1D2595"/>
    <w:pPr>
      <w:numPr>
        <w:numId w:val="2"/>
      </w:numPr>
      <w:ind w:left="357" w:hanging="357"/>
      <w:contextualSpacing/>
    </w:pPr>
  </w:style>
  <w:style w:type="character" w:styleId="SubtleReference">
    <w:name w:val="Subtle Reference"/>
    <w:basedOn w:val="DefaultParagraphFont"/>
    <w:uiPriority w:val="31"/>
    <w:rsid w:val="0080052A"/>
    <w:rPr>
      <w:rFonts w:ascii="Arial" w:hAnsi="Arial"/>
      <w:caps w:val="0"/>
      <w:smallCaps w:val="0"/>
      <w:color w:val="auto"/>
      <w:sz w:val="24"/>
    </w:rPr>
  </w:style>
  <w:style w:type="character" w:styleId="IntenseReference">
    <w:name w:val="Intense Reference"/>
    <w:basedOn w:val="SubtleReference"/>
    <w:uiPriority w:val="32"/>
    <w:rsid w:val="00AA1A33"/>
    <w:rPr>
      <w:rFonts w:ascii="Arial" w:hAnsi="Arial"/>
      <w:b/>
      <w:bCs/>
      <w:caps w:val="0"/>
      <w:smallCaps w:val="0"/>
      <w:color w:val="auto"/>
      <w:sz w:val="24"/>
      <w:szCs w:val="28"/>
    </w:rPr>
  </w:style>
  <w:style w:type="character" w:styleId="BookTitle">
    <w:name w:val="Book Title"/>
    <w:basedOn w:val="DefaultParagraphFont"/>
    <w:uiPriority w:val="33"/>
    <w:rsid w:val="00F7736E"/>
    <w:rPr>
      <w:b/>
      <w:bCs/>
      <w:i/>
      <w:iCs/>
      <w:spacing w:val="5"/>
    </w:rPr>
  </w:style>
  <w:style w:type="paragraph" w:customStyle="1" w:styleId="WarningText">
    <w:name w:val="Warning Text"/>
    <w:basedOn w:val="Normal"/>
    <w:link w:val="WarningTextChar"/>
    <w:uiPriority w:val="9"/>
    <w:qFormat/>
    <w:rsid w:val="007D305E"/>
    <w:pPr>
      <w:keepLines/>
      <w:pBdr>
        <w:left w:val="single" w:sz="18" w:space="10" w:color="206095" w:themeColor="accent2"/>
      </w:pBdr>
      <w:shd w:val="clear" w:color="FF0000" w:fill="FFFFFF" w:themeFill="background1"/>
      <w:suppressAutoHyphens/>
      <w:spacing w:before="240" w:after="240"/>
      <w:ind w:left="720" w:right="284"/>
    </w:pPr>
    <w:rPr>
      <w:rFonts w:ascii="Arial" w:hAnsi="Arial"/>
      <w:color w:val="003C56" w:themeColor="accent1"/>
      <w:sz w:val="28"/>
      <w:szCs w:val="28"/>
    </w:rPr>
  </w:style>
  <w:style w:type="character" w:customStyle="1" w:styleId="WarningTextChar">
    <w:name w:val="Warning Text Char"/>
    <w:basedOn w:val="DefaultParagraphFont"/>
    <w:link w:val="WarningText"/>
    <w:uiPriority w:val="9"/>
    <w:rsid w:val="007D305E"/>
    <w:rPr>
      <w:rFonts w:ascii="Arial" w:hAnsi="Arial"/>
      <w:color w:val="003C56" w:themeColor="accent1"/>
      <w:sz w:val="28"/>
      <w:szCs w:val="28"/>
      <w:shd w:val="clear" w:color="FF0000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34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B1C"/>
    <w:rPr>
      <w:lang w:val="en-US"/>
    </w:rPr>
  </w:style>
  <w:style w:type="paragraph" w:customStyle="1" w:styleId="ListNumber-ONSStandard">
    <w:name w:val="List Number - ONS Standard"/>
    <w:basedOn w:val="ListBullet"/>
    <w:uiPriority w:val="9"/>
    <w:qFormat/>
    <w:rsid w:val="00657B74"/>
    <w:pPr>
      <w:numPr>
        <w:numId w:val="3"/>
      </w:numPr>
      <w:ind w:left="357" w:hanging="357"/>
    </w:pPr>
  </w:style>
  <w:style w:type="character" w:customStyle="1" w:styleId="TOC3Char">
    <w:name w:val="TOC 3 Char"/>
    <w:basedOn w:val="DefaultParagraphFont"/>
    <w:link w:val="TOC3"/>
    <w:uiPriority w:val="39"/>
    <w:rsid w:val="0080012A"/>
    <w:rPr>
      <w:noProof/>
      <w:color w:val="0C0C0C" w:themeColor="text1"/>
      <w:lang w:val="en-US"/>
    </w:rPr>
  </w:style>
  <w:style w:type="character" w:customStyle="1" w:styleId="TOC2Char">
    <w:name w:val="TOC 2 Char"/>
    <w:basedOn w:val="DefaultParagraphFont"/>
    <w:link w:val="TOC2"/>
    <w:uiPriority w:val="39"/>
    <w:rsid w:val="00D069C2"/>
    <w:rPr>
      <w:b/>
      <w:bCs/>
      <w:iCs/>
      <w:noProof/>
      <w:color w:val="0C0C0C" w:themeColor="text1"/>
      <w:lang w:val="en-US"/>
    </w:rPr>
  </w:style>
  <w:style w:type="character" w:customStyle="1" w:styleId="TOC4Char">
    <w:name w:val="TOC 4 Char"/>
    <w:basedOn w:val="DefaultParagraphFont"/>
    <w:link w:val="TOC4"/>
    <w:uiPriority w:val="39"/>
    <w:rsid w:val="00142474"/>
    <w:rPr>
      <w:rFonts w:asciiTheme="majorHAnsi" w:eastAsiaTheme="majorEastAsia" w:hAnsiTheme="majorHAnsi" w:cstheme="majorBidi"/>
      <w:iCs/>
      <w:color w:val="0C0C0C" w:themeColor="text1"/>
      <w:spacing w:val="-2"/>
      <w:kern w:val="28"/>
      <w:szCs w:val="32"/>
      <w:lang w:val="en-US"/>
      <w14:ligatures w14:val="all"/>
    </w:rPr>
  </w:style>
  <w:style w:type="paragraph" w:customStyle="1" w:styleId="DocumentTitle">
    <w:name w:val="Document Title"/>
    <w:basedOn w:val="Title"/>
    <w:next w:val="Normal"/>
    <w:link w:val="DocumentTitleChar"/>
    <w:qFormat/>
    <w:rsid w:val="00E202F8"/>
    <w:pPr>
      <w:spacing w:after="100" w:afterAutospacing="1"/>
    </w:pPr>
  </w:style>
  <w:style w:type="character" w:customStyle="1" w:styleId="DocumentTitleChar">
    <w:name w:val="Document Title Char"/>
    <w:basedOn w:val="TitleChar"/>
    <w:link w:val="DocumentTitle"/>
    <w:rsid w:val="00E202F8"/>
    <w:rPr>
      <w:rFonts w:asciiTheme="majorHAnsi" w:eastAsiaTheme="majorEastAsia" w:hAnsiTheme="majorHAnsi" w:cs="Times New Roman (Headings CS)"/>
      <w:b/>
      <w:color w:val="0C0C0C" w:themeColor="text1"/>
      <w:spacing w:val="-10"/>
      <w:kern w:val="28"/>
      <w:sz w:val="48"/>
      <w:szCs w:val="72"/>
      <w:lang w:val="en-US"/>
      <w14:ligatures w14:val="all"/>
    </w:rPr>
  </w:style>
  <w:style w:type="table" w:styleId="GridTable5Dark">
    <w:name w:val="Grid Table 5 Dark"/>
    <w:basedOn w:val="TableNormal"/>
    <w:uiPriority w:val="50"/>
    <w:rsid w:val="00251ECA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1Light">
    <w:name w:val="Grid Table 1 Light"/>
    <w:basedOn w:val="TableNormal"/>
    <w:uiPriority w:val="46"/>
    <w:rsid w:val="00765C5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60106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97BD1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2424C"/>
  </w:style>
  <w:style w:type="paragraph" w:styleId="EndnoteText">
    <w:name w:val="endnote text"/>
    <w:basedOn w:val="Normal"/>
    <w:link w:val="EndnoteTextChar"/>
    <w:uiPriority w:val="99"/>
    <w:semiHidden/>
    <w:unhideWhenUsed/>
    <w:rsid w:val="009D2F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FD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24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D0"/>
    <w:pPr>
      <w:framePr w:wrap="notBeside" w:vAnchor="text" w:hAnchor="text" w:y="1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FD0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424C"/>
    <w:rPr>
      <w:b/>
      <w:color w:val="003C56" w:themeColor="accent1"/>
      <w:vertAlign w:val="superscript"/>
    </w:rPr>
  </w:style>
  <w:style w:type="table" w:styleId="LightList">
    <w:name w:val="Light List"/>
    <w:aliases w:val="ONS Doubled Down"/>
    <w:basedOn w:val="TableNormal"/>
    <w:uiPriority w:val="61"/>
    <w:rsid w:val="00076353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</w:pPr>
      <w:rPr>
        <w:b/>
        <w:bCs/>
        <w:color w:val="auto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752497"/>
    <w:pPr>
      <w:spacing w:before="0" w:after="0" w:line="240" w:lineRule="auto"/>
    </w:pPr>
    <w:rPr>
      <w:rFonts w:eastAsiaTheme="minorEastAsia"/>
      <w:sz w:val="22"/>
      <w:szCs w:val="22"/>
      <w:lang w:val="en-US"/>
    </w:rPr>
    <w:tblPr/>
    <w:tblStylePr w:type="firstRow">
      <w:pPr>
        <w:spacing w:before="0" w:after="0" w:line="240" w:lineRule="auto"/>
        <w:jc w:val="left"/>
      </w:pPr>
      <w:rPr>
        <w:rFonts w:asciiTheme="majorHAnsi" w:hAnsiTheme="majorHAnsi"/>
        <w:b/>
        <w:bCs/>
        <w:color w:val="FFFFFF" w:themeColor="background1"/>
        <w:sz w:val="28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</w:tblStylePr>
    <w:tblStylePr w:type="band2Horz">
      <w:pPr>
        <w:jc w:val="left"/>
      </w:pPr>
    </w:tblStylePr>
  </w:style>
  <w:style w:type="table" w:styleId="GridTable4-Accent3">
    <w:name w:val="Grid Table 4 Accent 3"/>
    <w:basedOn w:val="TableNormal"/>
    <w:uiPriority w:val="49"/>
    <w:rsid w:val="00076353"/>
    <w:pPr>
      <w:spacing w:after="0" w:line="240" w:lineRule="auto"/>
    </w:p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ighlight">
    <w:name w:val="Highlight"/>
    <w:basedOn w:val="Normal"/>
    <w:link w:val="HighlightChar"/>
    <w:qFormat/>
    <w:rsid w:val="0008341D"/>
    <w:pPr>
      <w:pBdr>
        <w:top w:val="single" w:sz="8" w:space="5" w:color="auto"/>
        <w:left w:val="single" w:sz="8" w:space="10" w:color="auto"/>
        <w:bottom w:val="single" w:sz="8" w:space="5" w:color="auto"/>
        <w:right w:val="single" w:sz="8" w:space="10" w:color="auto"/>
      </w:pBdr>
      <w:spacing w:before="100" w:beforeAutospacing="1" w:after="0"/>
      <w:ind w:left="284"/>
      <w:contextualSpacing/>
    </w:pPr>
  </w:style>
  <w:style w:type="character" w:customStyle="1" w:styleId="HighlightChar">
    <w:name w:val="Highlight Char"/>
    <w:basedOn w:val="DefaultParagraphFont"/>
    <w:link w:val="Highlight"/>
    <w:rsid w:val="0008341D"/>
    <w:rPr>
      <w:lang w:val="en-US"/>
    </w:rPr>
  </w:style>
  <w:style w:type="paragraph" w:customStyle="1" w:styleId="DocAdmin">
    <w:name w:val="Doc Admin"/>
    <w:basedOn w:val="Normal"/>
    <w:next w:val="Normal"/>
    <w:rsid w:val="009D2FD0"/>
    <w:pPr>
      <w:spacing w:line="240" w:lineRule="auto"/>
    </w:pPr>
    <w:rPr>
      <w:rFonts w:ascii="Arial" w:eastAsia="Times New Roman" w:hAnsi="Arial" w:cs="Times New Roman"/>
      <w:b/>
      <w:color w:val="000080"/>
      <w:lang w:eastAsia="en-GB"/>
    </w:rPr>
  </w:style>
  <w:style w:type="table" w:styleId="TableGridLight">
    <w:name w:val="Grid Table Light"/>
    <w:basedOn w:val="TableNormal"/>
    <w:uiPriority w:val="40"/>
    <w:rsid w:val="008A5D27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A5D27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A5D27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A5D27"/>
    <w:pPr>
      <w:spacing w:after="0" w:line="240" w:lineRule="auto"/>
    </w:pPr>
    <w:tblPr/>
    <w:tblStylePr w:type="firstRow">
      <w:rPr>
        <w:rFonts w:asciiTheme="majorHAnsi" w:eastAsiaTheme="majorEastAsia" w:hAnsiTheme="majorHAnsi" w:cstheme="majorBidi"/>
        <w:i/>
        <w:iCs/>
        <w:sz w:val="26"/>
      </w:r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</w:style>
  <w:style w:type="table" w:customStyle="1" w:styleId="Simpletable">
    <w:name w:val="Simple table"/>
    <w:basedOn w:val="TableNormal"/>
    <w:uiPriority w:val="99"/>
    <w:rsid w:val="00D82C07"/>
    <w:pPr>
      <w:spacing w:before="0" w:after="0" w:line="240" w:lineRule="auto"/>
    </w:pPr>
    <w:tblPr/>
  </w:style>
  <w:style w:type="numbering" w:customStyle="1" w:styleId="ONSList">
    <w:name w:val="ONS List"/>
    <w:uiPriority w:val="99"/>
    <w:rsid w:val="006A63B8"/>
    <w:pPr>
      <w:numPr>
        <w:numId w:val="4"/>
      </w:numPr>
    </w:pPr>
  </w:style>
  <w:style w:type="paragraph" w:customStyle="1" w:styleId="Subheading">
    <w:name w:val="Subheading"/>
    <w:basedOn w:val="Normal"/>
    <w:next w:val="Normal"/>
    <w:link w:val="SubheadingChar"/>
    <w:qFormat/>
    <w:rsid w:val="00EF5CBA"/>
    <w:pPr>
      <w:spacing w:after="240" w:line="264" w:lineRule="auto"/>
    </w:pPr>
    <w:rPr>
      <w:spacing w:val="-2"/>
      <w:sz w:val="32"/>
    </w:rPr>
  </w:style>
  <w:style w:type="character" w:customStyle="1" w:styleId="CaptionChar">
    <w:name w:val="Caption Char"/>
    <w:basedOn w:val="DefaultParagraphFont"/>
    <w:link w:val="Caption"/>
    <w:uiPriority w:val="35"/>
    <w:rsid w:val="003B6C08"/>
    <w:rPr>
      <w:iCs/>
      <w:szCs w:val="18"/>
      <w:lang w:val="en-US"/>
    </w:rPr>
  </w:style>
  <w:style w:type="character" w:customStyle="1" w:styleId="SubheadingChar">
    <w:name w:val="Subheading Char"/>
    <w:basedOn w:val="DefaultParagraphFont"/>
    <w:link w:val="Subheading"/>
    <w:rsid w:val="00EF5CBA"/>
    <w:rPr>
      <w:spacing w:val="-2"/>
      <w:sz w:val="32"/>
      <w:lang w:val="en-US"/>
    </w:rPr>
  </w:style>
  <w:style w:type="paragraph" w:customStyle="1" w:styleId="Tableheading">
    <w:name w:val="Table heading"/>
    <w:basedOn w:val="Normal"/>
    <w:link w:val="TableheadingChar"/>
    <w:qFormat/>
    <w:rsid w:val="009D2FD0"/>
    <w:pPr>
      <w:keepNext/>
      <w:spacing w:before="240" w:after="240" w:line="264" w:lineRule="auto"/>
    </w:pPr>
    <w:rPr>
      <w:spacing w:val="-2"/>
      <w:sz w:val="28"/>
      <w:szCs w:val="28"/>
    </w:rPr>
  </w:style>
  <w:style w:type="character" w:customStyle="1" w:styleId="TableheadingChar">
    <w:name w:val="Table heading Char"/>
    <w:basedOn w:val="DefaultParagraphFont"/>
    <w:link w:val="Tableheading"/>
    <w:rsid w:val="009D2FD0"/>
    <w:rPr>
      <w:spacing w:val="-2"/>
      <w:sz w:val="28"/>
      <w:szCs w:val="28"/>
      <w:lang w:val="en-US"/>
    </w:rPr>
  </w:style>
  <w:style w:type="paragraph" w:customStyle="1" w:styleId="Tablenormal0">
    <w:name w:val="Table normal"/>
    <w:basedOn w:val="Normal"/>
    <w:link w:val="TablenormalChar"/>
    <w:qFormat/>
    <w:rsid w:val="009D2FD0"/>
    <w:pPr>
      <w:spacing w:after="0" w:line="240" w:lineRule="auto"/>
      <w:contextualSpacing/>
    </w:pPr>
  </w:style>
  <w:style w:type="character" w:customStyle="1" w:styleId="TablenormalChar">
    <w:name w:val="Table normal Char"/>
    <w:basedOn w:val="DefaultParagraphFont"/>
    <w:link w:val="Tablenormal0"/>
    <w:rsid w:val="009D2FD0"/>
    <w:rPr>
      <w:lang w:val="en-US"/>
    </w:rPr>
  </w:style>
  <w:style w:type="paragraph" w:customStyle="1" w:styleId="Summary">
    <w:name w:val="Summary"/>
    <w:basedOn w:val="Normal"/>
    <w:link w:val="SummaryChar"/>
    <w:qFormat/>
    <w:rsid w:val="00050C09"/>
    <w:pPr>
      <w:spacing w:before="120"/>
    </w:pPr>
    <w:rPr>
      <w:sz w:val="32"/>
    </w:rPr>
  </w:style>
  <w:style w:type="character" w:customStyle="1" w:styleId="SummaryChar">
    <w:name w:val="Summary Char"/>
    <w:basedOn w:val="DefaultParagraphFont"/>
    <w:link w:val="Summary"/>
    <w:rsid w:val="00050C09"/>
    <w:rPr>
      <w:sz w:val="32"/>
      <w:lang w:val="en-US"/>
    </w:rPr>
  </w:style>
  <w:style w:type="paragraph" w:customStyle="1" w:styleId="Accordion">
    <w:name w:val="Accordion"/>
    <w:basedOn w:val="Heading3"/>
    <w:link w:val="AccordionChar"/>
    <w:qFormat/>
    <w:rsid w:val="00C86104"/>
    <w:rPr>
      <w:rFonts w:cstheme="majorHAnsi"/>
      <w:szCs w:val="28"/>
    </w:rPr>
  </w:style>
  <w:style w:type="character" w:customStyle="1" w:styleId="AccordionChar">
    <w:name w:val="Accordion Char"/>
    <w:basedOn w:val="Heading3Char"/>
    <w:link w:val="Accordion"/>
    <w:rsid w:val="00C86104"/>
    <w:rPr>
      <w:rFonts w:asciiTheme="majorHAnsi" w:eastAsiaTheme="majorEastAsia" w:hAnsiTheme="majorHAnsi" w:cstheme="majorHAnsi"/>
      <w:b/>
      <w:spacing w:val="-2"/>
      <w:kern w:val="28"/>
      <w:sz w:val="28"/>
      <w:szCs w:val="28"/>
      <w:lang w:val="en-US"/>
      <w14:ligatures w14:val="all"/>
    </w:rPr>
  </w:style>
  <w:style w:type="paragraph" w:customStyle="1" w:styleId="AccordionContent">
    <w:name w:val="Accordion Content"/>
    <w:basedOn w:val="Normal"/>
    <w:link w:val="AccordionContentChar"/>
    <w:qFormat/>
    <w:rsid w:val="0028491D"/>
    <w:pPr>
      <w:ind w:left="720"/>
    </w:pPr>
  </w:style>
  <w:style w:type="character" w:customStyle="1" w:styleId="AccordionContentChar">
    <w:name w:val="Accordion Content Char"/>
    <w:basedOn w:val="DefaultParagraphFont"/>
    <w:link w:val="AccordionContent"/>
    <w:rsid w:val="0028491D"/>
    <w:rPr>
      <w:lang w:val="en-US"/>
    </w:rPr>
  </w:style>
  <w:style w:type="paragraph" w:customStyle="1" w:styleId="SensitiveTopic">
    <w:name w:val="Sensitive Topic"/>
    <w:basedOn w:val="Normal"/>
    <w:link w:val="SensitiveTopicChar"/>
    <w:qFormat/>
    <w:rsid w:val="007D305E"/>
    <w:pPr>
      <w:pBdr>
        <w:left w:val="single" w:sz="18" w:space="10" w:color="FFC000"/>
      </w:pBdr>
      <w:ind w:left="720"/>
    </w:pPr>
    <w:rPr>
      <w:sz w:val="28"/>
      <w:szCs w:val="28"/>
    </w:rPr>
  </w:style>
  <w:style w:type="character" w:customStyle="1" w:styleId="SensitiveTopicChar">
    <w:name w:val="Sensitive Topic Char"/>
    <w:basedOn w:val="DefaultParagraphFont"/>
    <w:link w:val="SensitiveTopic"/>
    <w:rsid w:val="007D305E"/>
    <w:rPr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DA289B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34C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256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878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395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187068178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309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4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334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34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668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  <w:div w:id="366175063">
              <w:marLeft w:val="0"/>
              <w:marRight w:val="0"/>
              <w:marTop w:val="0"/>
              <w:marBottom w:val="0"/>
              <w:divBdr>
                <w:top w:val="none" w:sz="0" w:space="0" w:color="206095"/>
                <w:left w:val="single" w:sz="48" w:space="0" w:color="206095"/>
                <w:bottom w:val="none" w:sz="0" w:space="0" w:color="206095"/>
                <w:right w:val="none" w:sz="0" w:space="0" w:color="206095"/>
              </w:divBdr>
              <w:divsChild>
                <w:div w:id="1062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6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BCBCB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825">
          <w:marLeft w:val="0"/>
          <w:marRight w:val="0"/>
          <w:marTop w:val="0"/>
          <w:marBottom w:val="0"/>
          <w:divBdr>
            <w:top w:val="none" w:sz="0" w:space="0" w:color="206095"/>
            <w:left w:val="single" w:sz="48" w:space="0" w:color="206095"/>
            <w:bottom w:val="none" w:sz="0" w:space="0" w:color="206095"/>
            <w:right w:val="none" w:sz="0" w:space="0" w:color="206095"/>
          </w:divBdr>
          <w:divsChild>
            <w:div w:id="16352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9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1157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9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BCBCBD"/>
            <w:bottom w:val="none" w:sz="0" w:space="0" w:color="auto"/>
            <w:right w:val="none" w:sz="0" w:space="0" w:color="auto"/>
          </w:divBdr>
        </w:div>
      </w:divsChild>
    </w:div>
    <w:div w:id="2065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r.statisticsauthority.gov.uk/policies/official-statistics-policies/official-statistics-in-development/" TargetMode="External"/><Relationship Id="rId18" Type="http://schemas.openxmlformats.org/officeDocument/2006/relationships/hyperlink" Target="https://service-manual.ons.gov.uk/content/content-types/quality-and-methods-guides" TargetMode="External"/><Relationship Id="rId26" Type="http://schemas.openxmlformats.org/officeDocument/2006/relationships/hyperlink" Target="https://service-manual.ons.gov.uk/content/content-types/quality-and-methods-guide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ervice-manual.ons.gov.uk/content/content-types/quality-and-methods-guide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osr.statisticsauthority.gov.uk/accredited-official-statistics/" TargetMode="External"/><Relationship Id="rId17" Type="http://schemas.openxmlformats.org/officeDocument/2006/relationships/hyperlink" Target="https://service-manual.ons.gov.uk/content/content-types/quality-and-methods-guides" TargetMode="External"/><Relationship Id="rId25" Type="http://schemas.openxmlformats.org/officeDocument/2006/relationships/hyperlink" Target="https://service-manual.ons.gov.uk/content/content-types/quality-and-methods-guides" TargetMode="External"/><Relationship Id="rId33" Type="http://schemas.openxmlformats.org/officeDocument/2006/relationships/hyperlink" Target="https://service-manual.ons.gov.uk/content/content-types/warnings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fficenationalstatistics-my.sharepoint.com/personal/anna_foley_ons_gov_uk/Documents/Transformation/TEMPLATE%20QMG%20.docx?web=1" TargetMode="External"/><Relationship Id="rId20" Type="http://schemas.openxmlformats.org/officeDocument/2006/relationships/hyperlink" Target="https://service-manual.ons.gov.uk/content/formatting-and-punctuation/lists" TargetMode="External"/><Relationship Id="rId29" Type="http://schemas.openxmlformats.org/officeDocument/2006/relationships/hyperlink" Target="https://service-manual.ons.gov.uk/content/content-types/quality-and-methods-guid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-manual.ons.gov.uk/content/content-types/quality-and-methods-guides" TargetMode="External"/><Relationship Id="rId24" Type="http://schemas.openxmlformats.org/officeDocument/2006/relationships/hyperlink" Target="https://analysisfunction.civilservice.gov.uk/policy-store/quality-statistics-in-government/" TargetMode="External"/><Relationship Id="rId32" Type="http://schemas.openxmlformats.org/officeDocument/2006/relationships/hyperlink" Target="https://service-manual.ons.gov.uk/content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sr.statisticsauthority.gov.uk/policies/official-statistics-policies/official-statistics-in-development/" TargetMode="External"/><Relationship Id="rId23" Type="http://schemas.openxmlformats.org/officeDocument/2006/relationships/hyperlink" Target="https://service-manual.ons.gov.uk/content/formatting-and-punctuation/lists" TargetMode="External"/><Relationship Id="rId28" Type="http://schemas.openxmlformats.org/officeDocument/2006/relationships/hyperlink" Target="https://service-manual.ons.gov.uk/content/content-types/quality-and-methods-guide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ervice-manual.ons.gov.uk/content/content-types/quality-and-methods-guides" TargetMode="External"/><Relationship Id="rId31" Type="http://schemas.openxmlformats.org/officeDocument/2006/relationships/hyperlink" Target="https://service-manual.ons.gov.uk/content/content-types/quality-and-methods-guid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r.statisticsauthority.gov.uk/accredited-official-statistics/" TargetMode="External"/><Relationship Id="rId22" Type="http://schemas.openxmlformats.org/officeDocument/2006/relationships/hyperlink" Target="https://service-manual.ons.gov.uk/content/language/statistical-designation-or-status" TargetMode="External"/><Relationship Id="rId27" Type="http://schemas.openxmlformats.org/officeDocument/2006/relationships/hyperlink" Target="https://service-manual.ons.gov.uk/content/content-types/quality-and-methods-guides" TargetMode="External"/><Relationship Id="rId30" Type="http://schemas.openxmlformats.org/officeDocument/2006/relationships/hyperlink" Target="https://service-manual.ons.gov.uk/content/content-types/quality-and-methods-guides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Work\2537%20ONS%20Bulletin,%20Article,%20Methodology%20Templates\03_Working\2537%20ONS%20Bulletin%20Template.dotx" TargetMode="External"/></Relationships>
</file>

<file path=word/theme/theme1.xml><?xml version="1.0" encoding="utf-8"?>
<a:theme xmlns:a="http://schemas.openxmlformats.org/drawingml/2006/main" name="ONS">
  <a:themeElements>
    <a:clrScheme name="ONS 2022">
      <a:dk1>
        <a:srgbClr val="0C0C0C"/>
      </a:dk1>
      <a:lt1>
        <a:srgbClr val="FFFFFF"/>
      </a:lt1>
      <a:dk2>
        <a:srgbClr val="3F3F3F"/>
      </a:dk2>
      <a:lt2>
        <a:srgbClr val="FFFFFF"/>
      </a:lt2>
      <a:accent1>
        <a:srgbClr val="003C56"/>
      </a:accent1>
      <a:accent2>
        <a:srgbClr val="206095"/>
      </a:accent2>
      <a:accent3>
        <a:srgbClr val="27A0CC"/>
      </a:accent3>
      <a:accent4>
        <a:srgbClr val="D0021B"/>
      </a:accent4>
      <a:accent5>
        <a:srgbClr val="FE781F"/>
      </a:accent5>
      <a:accent6>
        <a:srgbClr val="DF0667"/>
      </a:accent6>
      <a:hlink>
        <a:srgbClr val="206095"/>
      </a:hlink>
      <a:folHlink>
        <a:srgbClr val="9020B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NS" id="{1C231B32-0884-3042-9BFB-024487A7874D}" vid="{960FFF6B-BC53-4D45-8823-25DBFE97B2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7BC1D126DF24E93CF50C2743631EB" ma:contentTypeVersion="47" ma:contentTypeDescription="Create a new document." ma:contentTypeScope="" ma:versionID="48fa5214480a6a356f29041ca48ad70b">
  <xsd:schema xmlns:xsd="http://www.w3.org/2001/XMLSchema" xmlns:xs="http://www.w3.org/2001/XMLSchema" xmlns:p="http://schemas.microsoft.com/office/2006/metadata/properties" xmlns:ns2="8479eeb2-9040-44ca-a6ac-220915e64d16" xmlns:ns3="5dbf33cf-190c-4a99-b6a6-51176a19c384" targetNamespace="http://schemas.microsoft.com/office/2006/metadata/properties" ma:root="true" ma:fieldsID="fee3af57c195ae11ca6674355deb5327" ns2:_="" ns3:_="">
    <xsd:import namespace="8479eeb2-9040-44ca-a6ac-220915e64d16"/>
    <xsd:import namespace="5dbf33cf-190c-4a99-b6a6-51176a19c384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Project" minOccurs="0"/>
                <xsd:element ref="ns3:MediaServiceDateTaken" minOccurs="0"/>
                <xsd:element ref="ns3:MediaLengthInSeconds" minOccurs="0"/>
                <xsd:element ref="ns3:KeyActions" minOccurs="0"/>
                <xsd:element ref="ns3:KeyActions_x002d_Other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eeb2-9040-44ca-a6ac-220915e64d16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466d4911-6007-48a4-861f-2c55a5e90f11}" ma:internalName="TaxCatchAll" ma:showField="CatchAllData" ma:web="8479eeb2-9040-44ca-a6ac-220915e6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33cf-190c-4a99-b6a6-51176a1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ject" ma:index="24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KeyActions" ma:index="27" nillable="true" ma:displayName="Key Actions" ma:format="Dropdown" ma:internalName="KeyActions">
      <xsd:simpleType>
        <xsd:restriction base="dms:Note">
          <xsd:maxLength value="255"/>
        </xsd:restriction>
      </xsd:simpleType>
    </xsd:element>
    <xsd:element name="KeyActions_x002d_Other" ma:index="28" nillable="true" ma:displayName="Key Actions - Other" ma:format="Dropdown" ma:internalName="KeyActions_x002d_Other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f33cf-190c-4a99-b6a6-51176a19c384">
      <Terms xmlns="http://schemas.microsoft.com/office/infopath/2007/PartnerControls"/>
    </lcf76f155ced4ddcb4097134ff3c332f>
    <TaxCatchAll xmlns="8479eeb2-9040-44ca-a6ac-220915e64d16" xsi:nil="true"/>
    <_Flow_SignoffStatus xmlns="5dbf33cf-190c-4a99-b6a6-51176a19c384" xsi:nil="true"/>
    <RetentionType xmlns="8479eeb2-9040-44ca-a6ac-220915e64d16">Notify</RetentionType>
    <Retention xmlns="8479eeb2-9040-44ca-a6ac-220915e64d16">0</Retention>
    <Record_Type xmlns="8479eeb2-9040-44ca-a6ac-220915e64d16" xsi:nil="true"/>
    <Notes xmlns="5dbf33cf-190c-4a99-b6a6-51176a19c384" xsi:nil="true"/>
    <EDRMSOwner xmlns="8479eeb2-9040-44ca-a6ac-220915e64d16" xsi:nil="true"/>
    <KeyActions_x002d_Other xmlns="5dbf33cf-190c-4a99-b6a6-51176a19c384" xsi:nil="true"/>
    <Project xmlns="5dbf33cf-190c-4a99-b6a6-51176a19c384" xsi:nil="true"/>
    <RetentionDate xmlns="8479eeb2-9040-44ca-a6ac-220915e64d16" xsi:nil="true"/>
    <KeyActions xmlns="5dbf33cf-190c-4a99-b6a6-51176a19c384" xsi:nil="true"/>
  </documentManagement>
</p:properties>
</file>

<file path=customXml/itemProps1.xml><?xml version="1.0" encoding="utf-8"?>
<ds:datastoreItem xmlns:ds="http://schemas.openxmlformats.org/officeDocument/2006/customXml" ds:itemID="{41462BE5-E59C-4050-96D5-AC26F7EBE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18255-6FEF-47A4-ABEB-6ACD9D7E5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eeb2-9040-44ca-a6ac-220915e64d16"/>
    <ds:schemaRef ds:uri="5dbf33cf-190c-4a99-b6a6-51176a19c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68AE-4600-43D6-B8C7-FEA43DB18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90751E-524A-4F15-B24D-6AA450736377}">
  <ds:schemaRefs>
    <ds:schemaRef ds:uri="http://schemas.microsoft.com/office/2006/metadata/properties"/>
    <ds:schemaRef ds:uri="http://schemas.microsoft.com/office/infopath/2007/PartnerControls"/>
    <ds:schemaRef ds:uri="5dbf33cf-190c-4a99-b6a6-51176a19c384"/>
    <ds:schemaRef ds:uri="8479eeb2-9040-44ca-a6ac-220915e64d16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2537 ONS Bulletin Template.dotx</Template>
  <TotalTime>10</TotalTime>
  <Pages>9</Pages>
  <Words>1910</Words>
  <Characters>10567</Characters>
  <Application>Microsoft Office Word</Application>
  <DocSecurity>0</DocSecurity>
  <Lines>285</Lines>
  <Paragraphs>226</Paragraphs>
  <ScaleCrop>false</ScaleCrop>
  <Manager>&lt;Enter Project Manager Name&gt;</Manager>
  <Company>Office for National Statistics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ONS.Design@ons.gov.uk</dc:creator>
  <cp:keywords/>
  <dc:description/>
  <cp:lastModifiedBy>Green, Jessica</cp:lastModifiedBy>
  <cp:revision>37</cp:revision>
  <cp:lastPrinted>2022-03-11T00:21:00Z</cp:lastPrinted>
  <dcterms:created xsi:type="dcterms:W3CDTF">2025-11-13T14:09:00Z</dcterms:created>
  <dcterms:modified xsi:type="dcterms:W3CDTF">2026-01-26T15:46:00Z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pyright">
    <vt:lpwstr>© Office for National Statistics 2022</vt:lpwstr>
  </property>
  <property fmtid="{D5CDD505-2E9C-101B-9397-08002B2CF9AE}" pid="4" name="Version">
    <vt:lpwstr>&lt;Version No&gt;</vt:lpwstr>
  </property>
  <property fmtid="{D5CDD505-2E9C-101B-9397-08002B2CF9AE}" pid="5" name="Reference">
    <vt:lpwstr>&lt;Enter reference if applicable&gt;</vt:lpwstr>
  </property>
  <property fmtid="{D5CDD505-2E9C-101B-9397-08002B2CF9AE}" pid="6" name="Version Date">
    <vt:lpwstr>&lt;Enter Version Date&gt;</vt:lpwstr>
  </property>
  <property fmtid="{D5CDD505-2E9C-101B-9397-08002B2CF9AE}" pid="7" name="ContentTypeId">
    <vt:lpwstr>0x0101007637BC1D126DF24E93CF50C2743631EB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