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ED4B" w14:textId="77777777" w:rsidR="0072126C" w:rsidRDefault="0072126C" w:rsidP="0072126C">
      <w:pPr>
        <w:pStyle w:val="DocumentTitle"/>
        <w:rPr>
          <w:lang w:val="en-GB"/>
        </w:rPr>
      </w:pPr>
    </w:p>
    <w:p w14:paraId="68CAB3DB" w14:textId="1F880B22" w:rsidR="0072126C" w:rsidRDefault="0072126C" w:rsidP="0072126C">
      <w:pPr>
        <w:pStyle w:val="DocumentTitle"/>
        <w:rPr>
          <w:lang w:val="en-GB"/>
        </w:rPr>
      </w:pPr>
      <w:r>
        <w:rPr>
          <w:lang w:val="en-GB"/>
        </w:rPr>
        <w:t>Statistical Bulletin</w:t>
      </w:r>
      <w:r>
        <w:rPr>
          <w:lang w:val="en-GB"/>
        </w:rPr>
        <w:br/>
        <w:t>[insert title – topic, geography: data period]</w:t>
      </w:r>
    </w:p>
    <w:p w14:paraId="0F3B9709" w14:textId="4B5F15A6" w:rsidR="0072126C" w:rsidRPr="0072126C" w:rsidRDefault="00D05E3E" w:rsidP="0072126C">
      <w:pPr>
        <w:pStyle w:val="Summary"/>
        <w:rPr>
          <w:lang w:val="en-GB"/>
        </w:rPr>
      </w:pPr>
      <w:r>
        <w:rPr>
          <w:lang w:val="en-GB"/>
        </w:rPr>
        <w:t>A brief description of what this document is about. (optional)</w:t>
      </w:r>
    </w:p>
    <w:p w14:paraId="0A5105A9" w14:textId="6152E308" w:rsidR="0072126C" w:rsidRDefault="0072126C">
      <w:pPr>
        <w:spacing w:before="240" w:after="240"/>
        <w:rPr>
          <w:lang w:val="en-GB"/>
        </w:rPr>
      </w:pPr>
      <w:r>
        <w:rPr>
          <w:lang w:val="en-GB"/>
        </w:rPr>
        <w:br w:type="page"/>
      </w:r>
    </w:p>
    <w:p w14:paraId="1E3A91EA" w14:textId="77777777" w:rsidR="0072126C" w:rsidRPr="0072126C" w:rsidRDefault="0072126C" w:rsidP="0072126C">
      <w:pPr>
        <w:pStyle w:val="Heading1"/>
        <w:rPr>
          <w:lang w:val="en-GB"/>
        </w:rPr>
      </w:pPr>
      <w:r w:rsidRPr="0072126C">
        <w:rPr>
          <w:lang w:val="en-GB"/>
        </w:rPr>
        <w:lastRenderedPageBreak/>
        <w:t xml:space="preserve">[Insert title - topic, geography: data period] </w:t>
      </w:r>
    </w:p>
    <w:p w14:paraId="3A60F64E" w14:textId="77777777" w:rsidR="0072126C" w:rsidRPr="0072126C" w:rsidRDefault="0072126C" w:rsidP="0072126C">
      <w:pPr>
        <w:pStyle w:val="Summary"/>
        <w:rPr>
          <w:lang w:val="en-GB"/>
        </w:rPr>
      </w:pPr>
      <w:r w:rsidRPr="0072126C">
        <w:rPr>
          <w:lang w:val="en-GB"/>
        </w:rPr>
        <w:t xml:space="preserve">[Insert Summary] </w:t>
      </w:r>
    </w:p>
    <w:p w14:paraId="5571A79E" w14:textId="665BA009" w:rsidR="007E4E49" w:rsidRDefault="007E4E49" w:rsidP="0072126C">
      <w:pPr>
        <w:pStyle w:val="Heading1"/>
        <w:numPr>
          <w:ilvl w:val="0"/>
          <w:numId w:val="44"/>
        </w:numPr>
        <w:rPr>
          <w:lang w:val="en-GB"/>
        </w:rPr>
      </w:pPr>
      <w:r>
        <w:rPr>
          <w:lang w:val="en-GB"/>
        </w:rPr>
        <w:t>Overview</w:t>
      </w:r>
    </w:p>
    <w:p w14:paraId="7ECEAB42" w14:textId="77777777" w:rsidR="007E4E49" w:rsidRPr="007E4E49" w:rsidRDefault="007E4E49" w:rsidP="007E4E49">
      <w:pPr>
        <w:rPr>
          <w:lang w:val="en-GB"/>
        </w:rPr>
      </w:pPr>
      <w:r w:rsidRPr="007E4E49">
        <w:rPr>
          <w:lang w:val="en-GB"/>
        </w:rPr>
        <w:t>[Provide a summary of what this user guide is about, who it is for, and what it will do.]</w:t>
      </w:r>
    </w:p>
    <w:p w14:paraId="13C5362F" w14:textId="43C0B8A6" w:rsidR="007E4E49" w:rsidRPr="007E4E49" w:rsidRDefault="007E4E49" w:rsidP="007E4E49">
      <w:pPr>
        <w:pStyle w:val="Heading1"/>
        <w:numPr>
          <w:ilvl w:val="0"/>
          <w:numId w:val="44"/>
        </w:numPr>
        <w:rPr>
          <w:lang w:val="en-GB"/>
        </w:rPr>
      </w:pPr>
      <w:r w:rsidRPr="007E4E49">
        <w:rPr>
          <w:lang w:val="en-GB"/>
        </w:rPr>
        <w:t>Methods</w:t>
      </w:r>
    </w:p>
    <w:p w14:paraId="474309E3" w14:textId="77777777" w:rsidR="007E4E49" w:rsidRPr="007E4E49" w:rsidRDefault="007E4E49" w:rsidP="007E4E49">
      <w:pPr>
        <w:rPr>
          <w:lang w:val="en-GB"/>
        </w:rPr>
      </w:pPr>
      <w:r w:rsidRPr="007E4E49">
        <w:rPr>
          <w:lang w:val="en-GB"/>
        </w:rPr>
        <w:t>[Detail about the methods used to produce the statistics.]</w:t>
      </w:r>
    </w:p>
    <w:p w14:paraId="1909911F" w14:textId="77777777" w:rsidR="007E4E49" w:rsidRPr="007E4E49" w:rsidRDefault="007E4E49" w:rsidP="007E4E49">
      <w:pPr>
        <w:pStyle w:val="Heading2"/>
        <w:rPr>
          <w:lang w:val="en-GB"/>
        </w:rPr>
      </w:pPr>
      <w:r w:rsidRPr="007E4E49">
        <w:rPr>
          <w:lang w:val="en-GB"/>
        </w:rPr>
        <w:t>Subheading</w:t>
      </w:r>
    </w:p>
    <w:p w14:paraId="6D99D85C" w14:textId="77777777" w:rsidR="007E4E49" w:rsidRPr="007E4E49" w:rsidRDefault="007E4E49" w:rsidP="007E4E49">
      <w:pPr>
        <w:rPr>
          <w:lang w:val="en-GB"/>
        </w:rPr>
      </w:pPr>
      <w:r w:rsidRPr="007E4E49">
        <w:rPr>
          <w:lang w:val="en-GB"/>
        </w:rPr>
        <w:t>Content</w:t>
      </w:r>
    </w:p>
    <w:p w14:paraId="378B2DC9" w14:textId="77777777" w:rsidR="007E4E49" w:rsidRPr="007E4E49" w:rsidRDefault="007E4E49" w:rsidP="007E4E49">
      <w:pPr>
        <w:rPr>
          <w:lang w:val="en-GB"/>
        </w:rPr>
      </w:pPr>
      <w:r w:rsidRPr="007E4E49">
        <w:rPr>
          <w:lang w:val="en-GB"/>
        </w:rPr>
        <w:t>[Copy and paste this section as many times as needed to cover the different subtopics within Methods – you can use a single section if your article is short or use multiple sections if your content contains several topics or detailed discussion of methods. Use clearly labelled, descriptive headings for each section.]</w:t>
      </w:r>
    </w:p>
    <w:p w14:paraId="4B8C05E9" w14:textId="07EF0345" w:rsidR="007E4E49" w:rsidRPr="007E4E49" w:rsidRDefault="007E4E49" w:rsidP="007E4E49">
      <w:pPr>
        <w:pStyle w:val="Heading1"/>
        <w:numPr>
          <w:ilvl w:val="0"/>
          <w:numId w:val="44"/>
        </w:numPr>
        <w:rPr>
          <w:lang w:val="en-GB"/>
        </w:rPr>
      </w:pPr>
      <w:r w:rsidRPr="007E4E49">
        <w:rPr>
          <w:lang w:val="en-GB"/>
        </w:rPr>
        <w:t>[Topic] data</w:t>
      </w:r>
    </w:p>
    <w:p w14:paraId="6CAC0044" w14:textId="77777777" w:rsidR="007E4E49" w:rsidRDefault="007E4E49" w:rsidP="007E4E49">
      <w:pPr>
        <w:rPr>
          <w:lang w:val="en-GB"/>
        </w:rPr>
      </w:pPr>
      <w:r w:rsidRPr="007E4E49">
        <w:rPr>
          <w:lang w:val="en-GB"/>
        </w:rPr>
        <w:t xml:space="preserve">[Link to the most useful or important datasets used to produce the statistics generally – include up to five dataset links using the following standard format.] </w:t>
      </w:r>
    </w:p>
    <w:p w14:paraId="30891FE5" w14:textId="6530F074" w:rsidR="007E4E49" w:rsidRDefault="00000000" w:rsidP="007E4E49">
      <w:pPr>
        <w:rPr>
          <w:lang w:val="en-GB"/>
        </w:rPr>
      </w:pPr>
      <w:hyperlink r:id="rId11" w:history="1">
        <w:r w:rsidR="007E4E49" w:rsidRPr="007E4E49">
          <w:rPr>
            <w:rStyle w:val="Hyperlink"/>
            <w:rFonts w:asciiTheme="minorHAnsi" w:hAnsiTheme="minorHAnsi"/>
            <w:lang w:val="en-GB"/>
          </w:rPr>
          <w:t>Dataset title with link embedded</w:t>
        </w:r>
      </w:hyperlink>
      <w:r w:rsidR="007E4E49" w:rsidRPr="007E4E49">
        <w:rPr>
          <w:lang w:val="en-GB"/>
        </w:rPr>
        <w:t xml:space="preserve"> </w:t>
      </w:r>
    </w:p>
    <w:p w14:paraId="72223177" w14:textId="77777777" w:rsidR="007E4E49" w:rsidRDefault="007E4E49" w:rsidP="007E4E49">
      <w:pPr>
        <w:rPr>
          <w:lang w:val="en-GB"/>
        </w:rPr>
      </w:pPr>
      <w:r w:rsidRPr="007E4E49">
        <w:rPr>
          <w:lang w:val="en-GB"/>
        </w:rPr>
        <w:t xml:space="preserve">Dataset | Released XX Month 20XX </w:t>
      </w:r>
    </w:p>
    <w:p w14:paraId="444EAD6A" w14:textId="179960C5" w:rsidR="007E4E49" w:rsidRPr="007E4E49" w:rsidRDefault="007E4E49" w:rsidP="007E4E49">
      <w:pPr>
        <w:rPr>
          <w:lang w:val="en-GB"/>
        </w:rPr>
      </w:pPr>
      <w:r w:rsidRPr="007E4E49">
        <w:rPr>
          <w:lang w:val="en-GB"/>
        </w:rPr>
        <w:t>Summary of dataset.</w:t>
      </w:r>
    </w:p>
    <w:p w14:paraId="12341EEB" w14:textId="3253D726" w:rsid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Glossary </w:t>
      </w:r>
    </w:p>
    <w:p w14:paraId="5FE55157" w14:textId="089DE936" w:rsidR="0072126C" w:rsidRPr="0072126C" w:rsidRDefault="0072126C" w:rsidP="0072126C">
      <w:pPr>
        <w:rPr>
          <w:rStyle w:val="Strong"/>
          <w:lang w:val="en-GB"/>
        </w:rPr>
      </w:pPr>
      <w:r w:rsidRPr="0072126C">
        <w:rPr>
          <w:rStyle w:val="Strong"/>
          <w:lang w:val="en-GB"/>
        </w:rPr>
        <w:t xml:space="preserve">Term </w:t>
      </w:r>
    </w:p>
    <w:p w14:paraId="7B6E5D41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Definition </w:t>
      </w:r>
    </w:p>
    <w:p w14:paraId="0557A6E6" w14:textId="77777777" w:rsidR="007E4E49" w:rsidRDefault="007E4E49" w:rsidP="0072126C">
      <w:pPr>
        <w:pStyle w:val="Heading1"/>
        <w:numPr>
          <w:ilvl w:val="0"/>
          <w:numId w:val="44"/>
        </w:numPr>
        <w:rPr>
          <w:lang w:val="en-GB"/>
        </w:rPr>
      </w:pPr>
      <w:r>
        <w:rPr>
          <w:lang w:val="en-GB"/>
        </w:rPr>
        <w:lastRenderedPageBreak/>
        <w:t>Strengths and limitations</w:t>
      </w:r>
    </w:p>
    <w:p w14:paraId="10ABC7E0" w14:textId="77777777" w:rsidR="007E4E49" w:rsidRPr="007E4E49" w:rsidRDefault="007E4E49" w:rsidP="007E4E49">
      <w:pPr>
        <w:pStyle w:val="Heading2"/>
        <w:rPr>
          <w:lang w:val="en-GB"/>
        </w:rPr>
      </w:pPr>
      <w:r w:rsidRPr="007E4E49">
        <w:rPr>
          <w:lang w:val="en-GB"/>
        </w:rPr>
        <w:t>Subheading</w:t>
      </w:r>
    </w:p>
    <w:p w14:paraId="17FF1D2D" w14:textId="09D5BAA7" w:rsidR="007E4E49" w:rsidRPr="007E4E49" w:rsidRDefault="007E4E49" w:rsidP="007E4E49">
      <w:pPr>
        <w:rPr>
          <w:lang w:val="en-GB"/>
        </w:rPr>
      </w:pPr>
      <w:r w:rsidRPr="007E4E49">
        <w:rPr>
          <w:lang w:val="en-GB"/>
        </w:rPr>
        <w:t>Content</w:t>
      </w:r>
    </w:p>
    <w:p w14:paraId="15C26AA5" w14:textId="6B2E0608" w:rsid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Related links </w:t>
      </w:r>
    </w:p>
    <w:p w14:paraId="552A532B" w14:textId="77777777" w:rsidR="007E4E49" w:rsidRPr="007E4E49" w:rsidRDefault="007E4E49" w:rsidP="007E4E49">
      <w:pPr>
        <w:rPr>
          <w:lang w:val="en-GB"/>
        </w:rPr>
      </w:pPr>
      <w:r w:rsidRPr="007E4E49">
        <w:rPr>
          <w:lang w:val="en-GB"/>
        </w:rPr>
        <w:t xml:space="preserve">[Include up to six links to related methodologies, statistical </w:t>
      </w:r>
      <w:proofErr w:type="gramStart"/>
      <w:r w:rsidRPr="007E4E49">
        <w:rPr>
          <w:lang w:val="en-GB"/>
        </w:rPr>
        <w:t>publications</w:t>
      </w:r>
      <w:proofErr w:type="gramEnd"/>
      <w:r w:rsidRPr="007E4E49">
        <w:rPr>
          <w:lang w:val="en-GB"/>
        </w:rPr>
        <w:t xml:space="preserve"> and web pages.] Title with link embedded Content type | Released XX Month 20XX Summary of page or </w:t>
      </w:r>
      <w:proofErr w:type="gramStart"/>
      <w:r w:rsidRPr="007E4E49">
        <w:rPr>
          <w:lang w:val="en-GB"/>
        </w:rPr>
        <w:t>publication</w:t>
      </w:r>
      <w:proofErr w:type="gramEnd"/>
    </w:p>
    <w:p w14:paraId="3D3A45F8" w14:textId="1F1F10CB" w:rsidR="0072126C" w:rsidRPr="0072126C" w:rsidRDefault="00000000" w:rsidP="0072126C">
      <w:pPr>
        <w:rPr>
          <w:lang w:val="en-GB"/>
        </w:rPr>
      </w:pPr>
      <w:hyperlink r:id="rId12" w:history="1">
        <w:r w:rsidR="0072126C" w:rsidRPr="0072126C">
          <w:rPr>
            <w:rStyle w:val="Hyperlink"/>
            <w:rFonts w:asciiTheme="minorHAnsi" w:hAnsiTheme="minorHAnsi"/>
            <w:lang w:val="en-GB"/>
          </w:rPr>
          <w:t>Title with link embedded</w:t>
        </w:r>
      </w:hyperlink>
      <w:r w:rsidR="0072126C" w:rsidRPr="0072126C">
        <w:rPr>
          <w:lang w:val="en-GB"/>
        </w:rPr>
        <w:t xml:space="preserve"> </w:t>
      </w:r>
    </w:p>
    <w:p w14:paraId="7F9B196D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Content type | Released XX Month 20XX </w:t>
      </w:r>
    </w:p>
    <w:p w14:paraId="7C2B5EBC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Summary of page or publication </w:t>
      </w:r>
    </w:p>
    <w:p w14:paraId="399692F3" w14:textId="3C39B659" w:rsidR="0072126C" w:rsidRPr="0072126C" w:rsidRDefault="0072126C" w:rsidP="0072126C">
      <w:pPr>
        <w:pStyle w:val="Heading1"/>
        <w:numPr>
          <w:ilvl w:val="0"/>
          <w:numId w:val="44"/>
        </w:numPr>
        <w:rPr>
          <w:lang w:val="en-GB"/>
        </w:rPr>
      </w:pPr>
      <w:r w:rsidRPr="0072126C">
        <w:rPr>
          <w:lang w:val="en-GB"/>
        </w:rPr>
        <w:t xml:space="preserve">Cite this </w:t>
      </w:r>
      <w:r w:rsidR="007E4E49">
        <w:rPr>
          <w:lang w:val="en-GB"/>
        </w:rPr>
        <w:t xml:space="preserve">user </w:t>
      </w:r>
      <w:proofErr w:type="gramStart"/>
      <w:r w:rsidR="007E4E49">
        <w:rPr>
          <w:lang w:val="en-GB"/>
        </w:rPr>
        <w:t>guide</w:t>
      </w:r>
      <w:proofErr w:type="gramEnd"/>
      <w:r w:rsidRPr="0072126C">
        <w:rPr>
          <w:lang w:val="en-GB"/>
        </w:rPr>
        <w:t xml:space="preserve"> </w:t>
      </w:r>
    </w:p>
    <w:p w14:paraId="1AB88A95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Office for National Statistics (ONS), released XX Month 20XX, ONS website, statistical bulletin, Title: edition with link </w:t>
      </w:r>
      <w:proofErr w:type="gramStart"/>
      <w:r w:rsidRPr="0072126C">
        <w:rPr>
          <w:lang w:val="en-GB"/>
        </w:rPr>
        <w:t>embedded</w:t>
      </w:r>
      <w:proofErr w:type="gramEnd"/>
      <w:r w:rsidRPr="0072126C">
        <w:rPr>
          <w:lang w:val="en-GB"/>
        </w:rPr>
        <w:t xml:space="preserve">  </w:t>
      </w:r>
    </w:p>
    <w:p w14:paraId="456682AA" w14:textId="77777777" w:rsidR="00D05E3E" w:rsidRDefault="00D05E3E">
      <w:pPr>
        <w:spacing w:before="240" w:after="240"/>
        <w:rPr>
          <w:rFonts w:asciiTheme="majorHAnsi" w:eastAsiaTheme="majorEastAsia" w:hAnsiTheme="majorHAnsi" w:cs="Times New Roman (Headings CS)"/>
          <w:b/>
          <w:color w:val="0C0C0C" w:themeColor="text1"/>
          <w:spacing w:val="-10"/>
          <w:kern w:val="28"/>
          <w:sz w:val="40"/>
          <w:szCs w:val="68"/>
          <w:lang w:val="en-GB"/>
          <w14:ligatures w14:val="all"/>
        </w:rPr>
      </w:pPr>
      <w:r>
        <w:rPr>
          <w:lang w:val="en-GB"/>
        </w:rPr>
        <w:br w:type="page"/>
      </w:r>
    </w:p>
    <w:p w14:paraId="2E5434AE" w14:textId="4DF8306C" w:rsidR="0072126C" w:rsidRPr="0072126C" w:rsidRDefault="0072126C" w:rsidP="0072126C">
      <w:pPr>
        <w:pStyle w:val="Heading1"/>
        <w:rPr>
          <w:lang w:val="en-GB"/>
        </w:rPr>
      </w:pPr>
      <w:r w:rsidRPr="0072126C">
        <w:rPr>
          <w:lang w:val="en-GB"/>
        </w:rPr>
        <w:lastRenderedPageBreak/>
        <w:t xml:space="preserve">Other pages in this release (optional section 1.) </w:t>
      </w:r>
    </w:p>
    <w:p w14:paraId="13FBE741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Introductory sentence to bullet list of links to other bulletins (or pages) in this release: </w:t>
      </w:r>
    </w:p>
    <w:p w14:paraId="4B256675" w14:textId="6F1DCD30" w:rsidR="0072126C" w:rsidRPr="0072126C" w:rsidRDefault="00000000" w:rsidP="0072126C">
      <w:pPr>
        <w:pStyle w:val="ListParagraph"/>
        <w:numPr>
          <w:ilvl w:val="0"/>
          <w:numId w:val="45"/>
        </w:numPr>
        <w:rPr>
          <w:lang w:val="en-GB"/>
        </w:rPr>
      </w:pPr>
      <w:hyperlink r:id="rId13" w:history="1">
        <w:r w:rsidR="0072126C" w:rsidRPr="0072126C">
          <w:rPr>
            <w:rStyle w:val="Hyperlink"/>
            <w:rFonts w:asciiTheme="minorHAnsi" w:hAnsiTheme="minorHAnsi"/>
            <w:lang w:val="en-GB"/>
          </w:rPr>
          <w:t>Title with link embedded</w:t>
        </w:r>
      </w:hyperlink>
      <w:r w:rsidR="0072126C" w:rsidRPr="0072126C">
        <w:rPr>
          <w:lang w:val="en-GB"/>
        </w:rPr>
        <w:t xml:space="preserve"> </w:t>
      </w:r>
    </w:p>
    <w:p w14:paraId="2E942F0E" w14:textId="4A40688B" w:rsidR="0072126C" w:rsidRPr="0072126C" w:rsidRDefault="00000000" w:rsidP="0072126C">
      <w:pPr>
        <w:pStyle w:val="ListParagraph"/>
        <w:numPr>
          <w:ilvl w:val="0"/>
          <w:numId w:val="45"/>
        </w:numPr>
        <w:rPr>
          <w:lang w:val="en-GB"/>
        </w:rPr>
      </w:pPr>
      <w:hyperlink r:id="rId14" w:history="1">
        <w:r w:rsidR="0072126C" w:rsidRPr="0072126C">
          <w:rPr>
            <w:rStyle w:val="Hyperlink"/>
            <w:rFonts w:asciiTheme="minorHAnsi" w:hAnsiTheme="minorHAnsi"/>
            <w:lang w:val="en-GB"/>
          </w:rPr>
          <w:t>Title with link embedded</w:t>
        </w:r>
      </w:hyperlink>
      <w:r w:rsidR="0072126C" w:rsidRPr="0072126C">
        <w:rPr>
          <w:lang w:val="en-GB"/>
        </w:rPr>
        <w:t xml:space="preserve"> </w:t>
      </w:r>
    </w:p>
    <w:p w14:paraId="30B0311E" w14:textId="0ECAD05A" w:rsidR="0072126C" w:rsidRPr="0072126C" w:rsidRDefault="00000000" w:rsidP="0072126C">
      <w:pPr>
        <w:pStyle w:val="ListParagraph"/>
        <w:numPr>
          <w:ilvl w:val="0"/>
          <w:numId w:val="45"/>
        </w:numPr>
        <w:rPr>
          <w:lang w:val="en-GB"/>
        </w:rPr>
      </w:pPr>
      <w:hyperlink r:id="rId15" w:history="1">
        <w:r w:rsidR="0072126C" w:rsidRPr="0072126C">
          <w:rPr>
            <w:rStyle w:val="Hyperlink"/>
            <w:rFonts w:asciiTheme="minorHAnsi" w:hAnsiTheme="minorHAnsi"/>
            <w:lang w:val="en-GB"/>
          </w:rPr>
          <w:t>Title with link embedded</w:t>
        </w:r>
      </w:hyperlink>
      <w:r w:rsidR="0072126C" w:rsidRPr="0072126C">
        <w:rPr>
          <w:lang w:val="en-GB"/>
        </w:rPr>
        <w:t xml:space="preserve"> </w:t>
      </w:r>
    </w:p>
    <w:p w14:paraId="6C6294E6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Bullet list example: </w:t>
      </w:r>
    </w:p>
    <w:p w14:paraId="4F94C313" w14:textId="77777777" w:rsidR="0072126C" w:rsidRPr="0072126C" w:rsidRDefault="0072126C" w:rsidP="0072126C">
      <w:pPr>
        <w:pStyle w:val="ListParagraph"/>
        <w:numPr>
          <w:ilvl w:val="0"/>
          <w:numId w:val="46"/>
        </w:num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10917542" w14:textId="77777777" w:rsidR="0072126C" w:rsidRPr="0072126C" w:rsidRDefault="0072126C" w:rsidP="0072126C">
      <w:pPr>
        <w:pStyle w:val="ListParagraph"/>
        <w:numPr>
          <w:ilvl w:val="0"/>
          <w:numId w:val="46"/>
        </w:num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00D0E399" w14:textId="77777777" w:rsidR="0072126C" w:rsidRPr="0072126C" w:rsidRDefault="0072126C" w:rsidP="0072126C">
      <w:pPr>
        <w:pStyle w:val="ListParagraph"/>
        <w:numPr>
          <w:ilvl w:val="0"/>
          <w:numId w:val="46"/>
        </w:numPr>
        <w:rPr>
          <w:lang w:val="en-GB"/>
        </w:rPr>
      </w:pPr>
      <w:r w:rsidRPr="0072126C">
        <w:rPr>
          <w:lang w:val="en-GB"/>
        </w:rPr>
        <w:t xml:space="preserve">X example </w:t>
      </w:r>
    </w:p>
    <w:p w14:paraId="798EDC95" w14:textId="6250F8A1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This is a </w:t>
      </w:r>
      <w:hyperlink r:id="rId16" w:history="1">
        <w:r w:rsidRPr="0072126C">
          <w:rPr>
            <w:rStyle w:val="Hyperlink"/>
            <w:rFonts w:asciiTheme="minorHAnsi" w:hAnsiTheme="minorHAnsi"/>
            <w:lang w:val="en-GB"/>
          </w:rPr>
          <w:t>hyperlink</w:t>
        </w:r>
      </w:hyperlink>
      <w:r w:rsidRPr="0072126C">
        <w:rPr>
          <w:lang w:val="en-GB"/>
        </w:rPr>
        <w:t xml:space="preserve"> </w:t>
      </w:r>
    </w:p>
    <w:p w14:paraId="4D1B14E0" w14:textId="77777777" w:rsidR="0072126C" w:rsidRPr="0072126C" w:rsidRDefault="0072126C" w:rsidP="0072126C">
      <w:pPr>
        <w:pStyle w:val="Caption"/>
        <w:rPr>
          <w:lang w:val="en-GB"/>
        </w:rPr>
      </w:pPr>
      <w:r w:rsidRPr="0072126C">
        <w:rPr>
          <w:lang w:val="en-GB"/>
        </w:rPr>
        <w:t xml:space="preserve">Figure X: Descriptive </w:t>
      </w:r>
      <w:proofErr w:type="gramStart"/>
      <w:r w:rsidRPr="0072126C">
        <w:rPr>
          <w:lang w:val="en-GB"/>
        </w:rPr>
        <w:t>title</w:t>
      </w:r>
      <w:proofErr w:type="gramEnd"/>
      <w:r w:rsidRPr="0072126C">
        <w:rPr>
          <w:lang w:val="en-GB"/>
        </w:rPr>
        <w:t xml:space="preserve"> </w:t>
      </w:r>
    </w:p>
    <w:p w14:paraId="53985A1E" w14:textId="77777777" w:rsidR="0072126C" w:rsidRPr="0072126C" w:rsidRDefault="0072126C" w:rsidP="0072126C">
      <w:pPr>
        <w:rPr>
          <w:lang w:val="en-GB"/>
        </w:rPr>
      </w:pPr>
      <w:r w:rsidRPr="0072126C">
        <w:rPr>
          <w:lang w:val="en-GB"/>
        </w:rPr>
        <w:t xml:space="preserve">Statistical subtitle, </w:t>
      </w:r>
      <w:proofErr w:type="gramStart"/>
      <w:r w:rsidRPr="0072126C">
        <w:rPr>
          <w:lang w:val="en-GB"/>
        </w:rPr>
        <w:t>geography</w:t>
      </w:r>
      <w:proofErr w:type="gramEnd"/>
      <w:r w:rsidRPr="0072126C">
        <w:rPr>
          <w:lang w:val="en-GB"/>
        </w:rPr>
        <w:t xml:space="preserve"> and data period </w:t>
      </w:r>
    </w:p>
    <w:p w14:paraId="0AB5CEC0" w14:textId="77777777" w:rsidR="0072126C" w:rsidRPr="0072126C" w:rsidRDefault="0072126C" w:rsidP="0072126C">
      <w:pPr>
        <w:pStyle w:val="Caption"/>
        <w:rPr>
          <w:lang w:val="en-GB"/>
        </w:rPr>
      </w:pPr>
      <w:r w:rsidRPr="0072126C">
        <w:rPr>
          <w:lang w:val="en-GB"/>
        </w:rPr>
        <w:t xml:space="preserve">Table X: Statistical title, </w:t>
      </w:r>
      <w:proofErr w:type="gramStart"/>
      <w:r w:rsidRPr="0072126C">
        <w:rPr>
          <w:lang w:val="en-GB"/>
        </w:rPr>
        <w:t>geography</w:t>
      </w:r>
      <w:proofErr w:type="gramEnd"/>
      <w:r w:rsidRPr="0072126C">
        <w:rPr>
          <w:lang w:val="en-GB"/>
        </w:rPr>
        <w:t xml:space="preserve"> and data period </w:t>
      </w:r>
    </w:p>
    <w:p w14:paraId="14865ACB" w14:textId="6A030C8F" w:rsidR="0072126C" w:rsidRPr="0072126C" w:rsidRDefault="0072126C" w:rsidP="0072126C">
      <w:pPr>
        <w:pStyle w:val="WarningText"/>
      </w:pPr>
      <w:r w:rsidRPr="0072126C">
        <w:t>Warning:</w:t>
      </w:r>
      <w:r>
        <w:t xml:space="preserve"> T</w:t>
      </w:r>
      <w:r w:rsidRPr="0072126C">
        <w:t>his is the warning text</w:t>
      </w:r>
    </w:p>
    <w:sectPr w:rsidR="0072126C" w:rsidRPr="0072126C" w:rsidSect="002B2192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701" w:right="1418" w:bottom="1701" w:left="1418" w:header="868" w:footer="7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54BC" w14:textId="77777777" w:rsidR="00B61E2D" w:rsidRDefault="00B61E2D" w:rsidP="007431A8">
      <w:r>
        <w:separator/>
      </w:r>
    </w:p>
    <w:p w14:paraId="5214A256" w14:textId="77777777" w:rsidR="00B61E2D" w:rsidRDefault="00B61E2D"/>
    <w:p w14:paraId="7CA4A89C" w14:textId="77777777" w:rsidR="00B61E2D" w:rsidRDefault="00B61E2D"/>
  </w:endnote>
  <w:endnote w:type="continuationSeparator" w:id="0">
    <w:p w14:paraId="24A177C7" w14:textId="77777777" w:rsidR="00B61E2D" w:rsidRDefault="00B61E2D" w:rsidP="007431A8">
      <w:r>
        <w:continuationSeparator/>
      </w:r>
    </w:p>
    <w:p w14:paraId="617CE675" w14:textId="77777777" w:rsidR="00B61E2D" w:rsidRDefault="00B61E2D"/>
    <w:p w14:paraId="0FA1F631" w14:textId="77777777" w:rsidR="00B61E2D" w:rsidRDefault="00B61E2D"/>
  </w:endnote>
  <w:endnote w:type="continuationNotice" w:id="1">
    <w:p w14:paraId="4D877D70" w14:textId="77777777" w:rsidR="00B61E2D" w:rsidRDefault="00B61E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BCB8" w14:textId="77777777" w:rsidR="00BC5809" w:rsidRDefault="00BC5809" w:rsidP="0036365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3F1C174" w14:textId="77777777" w:rsidR="00BC5809" w:rsidRDefault="00BC5809">
    <w:pPr>
      <w:pStyle w:val="Footer"/>
    </w:pPr>
  </w:p>
  <w:p w14:paraId="6C974280" w14:textId="77777777" w:rsidR="001E642C" w:rsidRDefault="001E642C"/>
  <w:p w14:paraId="01DF0DA8" w14:textId="77777777" w:rsidR="009A57AB" w:rsidRDefault="009A57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D36A" w14:textId="77777777" w:rsidR="009A57AB" w:rsidRDefault="00E41828" w:rsidP="002B2192">
    <w:pPr>
      <w:pStyle w:val="Footer"/>
      <w:tabs>
        <w:tab w:val="clear" w:pos="9360"/>
        <w:tab w:val="right" w:pos="9064"/>
      </w:tabs>
      <w:spacing w:after="0" w:line="240" w:lineRule="auto"/>
    </w:pPr>
    <w:r>
      <w:t>Office for National Statistics</w:t>
    </w:r>
    <w:r w:rsidRPr="007A7053">
      <w:tab/>
    </w:r>
    <w:r w:rsidRPr="007A7053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10</w:t>
    </w:r>
    <w:r>
      <w:rPr>
        <w:noProof/>
      </w:rPr>
      <w:fldChar w:fldCharType="end"/>
    </w:r>
    <w:r w:rsidRPr="007A7053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11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FE47" w14:textId="5C5741C7" w:rsidR="002B2192" w:rsidRPr="0072126C" w:rsidRDefault="0072126C" w:rsidP="0072126C">
    <w:pPr>
      <w:pStyle w:val="Footer"/>
    </w:pPr>
    <w:r>
      <w:rPr>
        <w:rStyle w:val="TOC1Char"/>
      </w:rPr>
      <w:drawing>
        <wp:inline distT="0" distB="0" distL="0" distR="0" wp14:anchorId="1A835520" wp14:editId="3B655A55">
          <wp:extent cx="5744782" cy="3537884"/>
          <wp:effectExtent l="0" t="0" r="8890" b="5715"/>
          <wp:docPr id="6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8652" b="8652"/>
                  <a:stretch>
                    <a:fillRect/>
                  </a:stretch>
                </pic:blipFill>
                <pic:spPr bwMode="auto">
                  <a:xfrm>
                    <a:off x="0" y="0"/>
                    <a:ext cx="5744782" cy="3537884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7C4A" w14:textId="77777777" w:rsidR="00B61E2D" w:rsidRDefault="00B61E2D" w:rsidP="00D2424C">
      <w:pPr>
        <w:spacing w:before="100" w:beforeAutospacing="1" w:after="100" w:afterAutospacing="1" w:line="240" w:lineRule="auto"/>
      </w:pPr>
      <w:r>
        <w:separator/>
      </w:r>
    </w:p>
    <w:p w14:paraId="5EDA1539" w14:textId="77777777" w:rsidR="00B61E2D" w:rsidRDefault="00B61E2D" w:rsidP="00D2424C"/>
  </w:footnote>
  <w:footnote w:type="continuationSeparator" w:id="0">
    <w:p w14:paraId="4588D160" w14:textId="77777777" w:rsidR="00B61E2D" w:rsidRDefault="00B61E2D" w:rsidP="007431A8">
      <w:r>
        <w:continuationSeparator/>
      </w:r>
    </w:p>
    <w:p w14:paraId="2CD52585" w14:textId="77777777" w:rsidR="00B61E2D" w:rsidRDefault="00B61E2D"/>
    <w:p w14:paraId="080D2A66" w14:textId="77777777" w:rsidR="00B61E2D" w:rsidRDefault="00B61E2D"/>
  </w:footnote>
  <w:footnote w:type="continuationNotice" w:id="1">
    <w:p w14:paraId="7C1178D1" w14:textId="77777777" w:rsidR="00B61E2D" w:rsidRDefault="00B61E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0AB8" w14:textId="77777777" w:rsidR="00B20ACB" w:rsidRPr="00A2552D" w:rsidRDefault="00000000" w:rsidP="00A2552D">
    <w:pPr>
      <w:pStyle w:val="Header"/>
    </w:pPr>
    <w:sdt>
      <w:sdtPr>
        <w:alias w:val="Title"/>
        <w:tag w:val=""/>
        <w:id w:val="-692684123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95C66"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5A25" w14:textId="77777777" w:rsidR="00576C4A" w:rsidRDefault="00576C4A" w:rsidP="00B37FF7">
    <w:pPr>
      <w:pStyle w:val="Footer"/>
      <w:spacing w:after="480"/>
    </w:pPr>
    <w:r w:rsidRPr="00D04A17">
      <w:rPr>
        <w:rFonts w:ascii="Calibri" w:eastAsia="Times New Roman" w:hAnsi="Calibri" w:cs="Times New Roman"/>
        <w:noProof/>
      </w:rPr>
      <w:drawing>
        <wp:inline distT="0" distB="0" distL="0" distR="0" wp14:anchorId="333D985D" wp14:editId="5D0AFC87">
          <wp:extent cx="2092454" cy="407667"/>
          <wp:effectExtent l="0" t="0" r="3175" b="0"/>
          <wp:docPr id="3" name="Graphic 3" descr="Office for National Statistics offici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 descr="Office for National Statistics officia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454" cy="40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8FD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A49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44F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A4D1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0A4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81"/>
    <w:multiLevelType w:val="singleLevel"/>
    <w:tmpl w:val="6AD6F6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82"/>
    <w:multiLevelType w:val="singleLevel"/>
    <w:tmpl w:val="CD7CA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83"/>
    <w:multiLevelType w:val="singleLevel"/>
    <w:tmpl w:val="6B588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8"/>
    <w:multiLevelType w:val="singleLevel"/>
    <w:tmpl w:val="F8C0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62020C"/>
    <w:lvl w:ilvl="0">
      <w:start w:val="1"/>
      <w:numFmt w:val="bullet"/>
      <w:pStyle w:val="ListBullet"/>
      <w:lvlText w:val=""/>
      <w:lvlJc w:val="left"/>
      <w:pPr>
        <w:ind w:left="360" w:hanging="360"/>
      </w:pPr>
    </w:lvl>
  </w:abstractNum>
  <w:abstractNum w:abstractNumId="10" w15:restartNumberingAfterBreak="0">
    <w:nsid w:val="00380FCD"/>
    <w:multiLevelType w:val="hybridMultilevel"/>
    <w:tmpl w:val="CC4E4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54ED0"/>
    <w:multiLevelType w:val="multilevel"/>
    <w:tmpl w:val="27B6CE1A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794" w:hanging="794"/>
      </w:pPr>
    </w:lvl>
    <w:lvl w:ilvl="2">
      <w:start w:val="1"/>
      <w:numFmt w:val="decimal"/>
      <w:lvlText w:val="%1.%2.%3"/>
      <w:lvlJc w:val="left"/>
      <w:pPr>
        <w:ind w:left="1021" w:hanging="1021"/>
      </w:pPr>
    </w:lvl>
    <w:lvl w:ilvl="3">
      <w:start w:val="1"/>
      <w:numFmt w:val="decimal"/>
      <w:lvlText w:val="%1.%2.%3.%4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701" w:hanging="1701"/>
      </w:pPr>
    </w:lvl>
    <w:lvl w:ilvl="5">
      <w:start w:val="1"/>
      <w:numFmt w:val="decimal"/>
      <w:lvlText w:val="%1.%2.%3.%4.%5.%6"/>
      <w:lvlJc w:val="left"/>
      <w:pPr>
        <w:ind w:left="1928" w:hanging="1928"/>
      </w:pPr>
    </w:lvl>
    <w:lvl w:ilvl="6">
      <w:start w:val="1"/>
      <w:numFmt w:val="decimal"/>
      <w:lvlText w:val="%1.%2.%3.%4.%5.%6.%7"/>
      <w:lvlJc w:val="left"/>
      <w:pPr>
        <w:ind w:left="2268" w:hanging="2268"/>
      </w:pPr>
    </w:lvl>
    <w:lvl w:ilvl="7">
      <w:start w:val="1"/>
      <w:numFmt w:val="decimal"/>
      <w:lvlText w:val="%1.%2.%3.%4.%5.%6.%7.%8"/>
      <w:lvlJc w:val="left"/>
      <w:pPr>
        <w:ind w:left="2495" w:hanging="2495"/>
      </w:pPr>
    </w:lvl>
    <w:lvl w:ilvl="8">
      <w:start w:val="1"/>
      <w:numFmt w:val="decimal"/>
      <w:lvlRestart w:val="0"/>
      <w:lvlText w:val="%1.%2.%3.%4.%5.%6.%7.%8.%9"/>
      <w:lvlJc w:val="left"/>
      <w:pPr>
        <w:ind w:left="2835" w:hanging="2835"/>
      </w:pPr>
    </w:lvl>
  </w:abstractNum>
  <w:abstractNum w:abstractNumId="12" w15:restartNumberingAfterBreak="0">
    <w:nsid w:val="243D0368"/>
    <w:multiLevelType w:val="hybridMultilevel"/>
    <w:tmpl w:val="D90E7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B796E"/>
    <w:multiLevelType w:val="hybridMultilevel"/>
    <w:tmpl w:val="3A345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0146E"/>
    <w:multiLevelType w:val="multilevel"/>
    <w:tmpl w:val="E9B66F58"/>
    <w:lvl w:ilvl="0">
      <w:start w:val="1"/>
      <w:numFmt w:val="decimal"/>
      <w:lvlText w:val="%1"/>
      <w:lvlJc w:val="left"/>
      <w:pPr>
        <w:ind w:left="624" w:hanging="624"/>
      </w:pPr>
    </w:lvl>
    <w:lvl w:ilvl="1">
      <w:start w:val="1"/>
      <w:numFmt w:val="decimal"/>
      <w:lvlText w:val="%1.%2"/>
      <w:lvlJc w:val="left"/>
      <w:pPr>
        <w:ind w:left="794" w:hanging="794"/>
      </w:pPr>
    </w:lvl>
    <w:lvl w:ilvl="2">
      <w:start w:val="1"/>
      <w:numFmt w:val="decimal"/>
      <w:lvlText w:val="%1.%2.%3"/>
      <w:lvlJc w:val="left"/>
      <w:pPr>
        <w:ind w:left="1021" w:hanging="1021"/>
      </w:pPr>
    </w:lvl>
    <w:lvl w:ilvl="3">
      <w:start w:val="1"/>
      <w:numFmt w:val="decimal"/>
      <w:lvlText w:val="%1.%2.%3.%4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701" w:hanging="1701"/>
      </w:pPr>
    </w:lvl>
    <w:lvl w:ilvl="5">
      <w:start w:val="1"/>
      <w:numFmt w:val="decimal"/>
      <w:lvlText w:val="%1.%2.%3.%4.%5.%6"/>
      <w:lvlJc w:val="left"/>
      <w:pPr>
        <w:ind w:left="1928" w:hanging="1928"/>
      </w:pPr>
    </w:lvl>
    <w:lvl w:ilvl="6">
      <w:start w:val="1"/>
      <w:numFmt w:val="decimal"/>
      <w:lvlText w:val="%1.%2.%3.%4.%5.%6.%7"/>
      <w:lvlJc w:val="left"/>
      <w:pPr>
        <w:ind w:left="2268" w:hanging="2268"/>
      </w:pPr>
    </w:lvl>
    <w:lvl w:ilvl="7">
      <w:start w:val="1"/>
      <w:numFmt w:val="decimal"/>
      <w:lvlText w:val="%1.%2.%3.%4.%5.%6.%7.%8"/>
      <w:lvlJc w:val="left"/>
      <w:pPr>
        <w:ind w:left="2495" w:hanging="2495"/>
      </w:pPr>
    </w:lvl>
    <w:lvl w:ilvl="8">
      <w:start w:val="1"/>
      <w:numFmt w:val="decimal"/>
      <w:lvlRestart w:val="0"/>
      <w:lvlText w:val="%1.%2.%3.%4.%5.%6.%7.%8.%9"/>
      <w:lvlJc w:val="left"/>
      <w:pPr>
        <w:ind w:left="2835" w:hanging="2835"/>
      </w:pPr>
    </w:lvl>
  </w:abstractNum>
  <w:abstractNum w:abstractNumId="15" w15:restartNumberingAfterBreak="0">
    <w:nsid w:val="2D0A1BEF"/>
    <w:multiLevelType w:val="multilevel"/>
    <w:tmpl w:val="4CB8BDD4"/>
    <w:numStyleLink w:val="ONSList"/>
  </w:abstractNum>
  <w:abstractNum w:abstractNumId="16" w15:restartNumberingAfterBreak="0">
    <w:nsid w:val="2E7757B3"/>
    <w:multiLevelType w:val="multilevel"/>
    <w:tmpl w:val="4CB8BDD4"/>
    <w:numStyleLink w:val="ONSList"/>
  </w:abstractNum>
  <w:abstractNum w:abstractNumId="17" w15:restartNumberingAfterBreak="0">
    <w:nsid w:val="30FD1B21"/>
    <w:multiLevelType w:val="hybridMultilevel"/>
    <w:tmpl w:val="98242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F50EF"/>
    <w:multiLevelType w:val="multilevel"/>
    <w:tmpl w:val="4CB8BDD4"/>
    <w:numStyleLink w:val="ONSList"/>
  </w:abstractNum>
  <w:abstractNum w:abstractNumId="19" w15:restartNumberingAfterBreak="0">
    <w:nsid w:val="39204FD7"/>
    <w:multiLevelType w:val="hybridMultilevel"/>
    <w:tmpl w:val="3F52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A7701"/>
    <w:multiLevelType w:val="multilevel"/>
    <w:tmpl w:val="D458BCF6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794" w:hanging="794"/>
      </w:pPr>
    </w:lvl>
    <w:lvl w:ilvl="2">
      <w:start w:val="1"/>
      <w:numFmt w:val="decimal"/>
      <w:lvlText w:val="%1.%2.%3"/>
      <w:lvlJc w:val="left"/>
      <w:pPr>
        <w:ind w:left="1021" w:hanging="1021"/>
      </w:pPr>
    </w:lvl>
    <w:lvl w:ilvl="3">
      <w:start w:val="1"/>
      <w:numFmt w:val="decimal"/>
      <w:lvlText w:val="%1.%2.%3.%4"/>
      <w:lvlJc w:val="left"/>
      <w:pPr>
        <w:ind w:left="1361" w:hanging="1361"/>
      </w:pPr>
    </w:lvl>
    <w:lvl w:ilvl="4">
      <w:start w:val="1"/>
      <w:numFmt w:val="decimal"/>
      <w:lvlText w:val="%1.%2.%3.%4.%5"/>
      <w:lvlJc w:val="left"/>
      <w:pPr>
        <w:ind w:left="1588" w:hanging="1588"/>
      </w:pPr>
    </w:lvl>
    <w:lvl w:ilvl="5">
      <w:start w:val="1"/>
      <w:numFmt w:val="decimal"/>
      <w:lvlText w:val="%1.%2.%3.%4.%5.%6"/>
      <w:lvlJc w:val="left"/>
      <w:pPr>
        <w:ind w:left="1928" w:hanging="1928"/>
      </w:pPr>
    </w:lvl>
    <w:lvl w:ilvl="6">
      <w:start w:val="1"/>
      <w:numFmt w:val="decimal"/>
      <w:lvlText w:val="%1.%2.%3.%4.%5.%6.%7"/>
      <w:lvlJc w:val="left"/>
      <w:pPr>
        <w:ind w:left="2268" w:hanging="2268"/>
      </w:pPr>
    </w:lvl>
    <w:lvl w:ilvl="7">
      <w:start w:val="1"/>
      <w:numFmt w:val="decimal"/>
      <w:lvlText w:val="%1.%2.%3.%4.%5.%6.%7.%8"/>
      <w:lvlJc w:val="left"/>
      <w:pPr>
        <w:ind w:left="2552" w:hanging="2552"/>
      </w:pPr>
    </w:lvl>
    <w:lvl w:ilvl="8">
      <w:start w:val="1"/>
      <w:numFmt w:val="decimal"/>
      <w:lvlText w:val="%1.%2.%3.%4.%5.%6.%7.%8.%9"/>
      <w:lvlJc w:val="left"/>
      <w:pPr>
        <w:ind w:left="2835" w:hanging="2835"/>
      </w:pPr>
    </w:lvl>
  </w:abstractNum>
  <w:abstractNum w:abstractNumId="21" w15:restartNumberingAfterBreak="0">
    <w:nsid w:val="458E1199"/>
    <w:multiLevelType w:val="hybridMultilevel"/>
    <w:tmpl w:val="984E7BB0"/>
    <w:lvl w:ilvl="0" w:tplc="00B4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C56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22A3E"/>
    <w:multiLevelType w:val="hybridMultilevel"/>
    <w:tmpl w:val="9210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06CCE"/>
    <w:multiLevelType w:val="hybridMultilevel"/>
    <w:tmpl w:val="C674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75D26"/>
    <w:multiLevelType w:val="hybridMultilevel"/>
    <w:tmpl w:val="8FDC7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E2E35"/>
    <w:multiLevelType w:val="multilevel"/>
    <w:tmpl w:val="4CB8BDD4"/>
    <w:numStyleLink w:val="ONSList"/>
  </w:abstractNum>
  <w:abstractNum w:abstractNumId="26" w15:restartNumberingAfterBreak="0">
    <w:nsid w:val="55240695"/>
    <w:multiLevelType w:val="hybridMultilevel"/>
    <w:tmpl w:val="DFC06534"/>
    <w:lvl w:ilvl="0" w:tplc="00B44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C56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9609F"/>
    <w:multiLevelType w:val="multilevel"/>
    <w:tmpl w:val="09C04F3A"/>
    <w:lvl w:ilvl="0">
      <w:start w:val="1"/>
      <w:numFmt w:val="decimal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%1.%2.%3.%4"/>
      <w:lvlJc w:val="left"/>
      <w:pPr>
        <w:ind w:left="680" w:hanging="680"/>
      </w:pPr>
    </w:lvl>
    <w:lvl w:ilvl="4">
      <w:start w:val="1"/>
      <w:numFmt w:val="decimal"/>
      <w:lvlText w:val="%1.%2.%3.%4.%5"/>
      <w:lvlJc w:val="left"/>
      <w:pPr>
        <w:ind w:left="680" w:hanging="680"/>
      </w:pPr>
    </w:lvl>
    <w:lvl w:ilvl="5">
      <w:start w:val="1"/>
      <w:numFmt w:val="decimal"/>
      <w:lvlText w:val="%1.%2.%3.%4.%5.%6"/>
      <w:lvlJc w:val="left"/>
      <w:pPr>
        <w:ind w:left="680" w:hanging="680"/>
      </w:pPr>
    </w:lvl>
    <w:lvl w:ilvl="6">
      <w:start w:val="1"/>
      <w:numFmt w:val="decimal"/>
      <w:lvlText w:val="%1.%2.%3.%4.%5.%6.%7"/>
      <w:lvlJc w:val="left"/>
      <w:pPr>
        <w:ind w:left="680" w:hanging="680"/>
      </w:pPr>
    </w:lvl>
    <w:lvl w:ilvl="7">
      <w:start w:val="1"/>
      <w:numFmt w:val="decimal"/>
      <w:lvlText w:val="%1.%2.%3.%4.%5.%6.%7.%8"/>
      <w:lvlJc w:val="left"/>
      <w:pPr>
        <w:ind w:left="680" w:hanging="680"/>
      </w:pPr>
    </w:lvl>
    <w:lvl w:ilvl="8">
      <w:start w:val="1"/>
      <w:numFmt w:val="decimal"/>
      <w:lvlText w:val="%1.%2.%3.%4.%5.%6.%7.%8.%9"/>
      <w:lvlJc w:val="left"/>
      <w:pPr>
        <w:ind w:left="680" w:hanging="680"/>
      </w:pPr>
    </w:lvl>
  </w:abstractNum>
  <w:abstractNum w:abstractNumId="28" w15:restartNumberingAfterBreak="0">
    <w:nsid w:val="5AF525A3"/>
    <w:multiLevelType w:val="hybridMultilevel"/>
    <w:tmpl w:val="4B9AB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6325C"/>
    <w:multiLevelType w:val="multilevel"/>
    <w:tmpl w:val="4CB8BDD4"/>
    <w:styleLink w:val="ONSList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1" w:hanging="15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4" w:hanging="181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5" w:hanging="21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8" w:hanging="243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8" w:hanging="2778"/>
      </w:pPr>
      <w:rPr>
        <w:rFonts w:hint="default"/>
      </w:rPr>
    </w:lvl>
  </w:abstractNum>
  <w:abstractNum w:abstractNumId="30" w15:restartNumberingAfterBreak="0">
    <w:nsid w:val="5E006954"/>
    <w:multiLevelType w:val="hybridMultilevel"/>
    <w:tmpl w:val="2ED4D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B4250"/>
    <w:multiLevelType w:val="hybridMultilevel"/>
    <w:tmpl w:val="42D45510"/>
    <w:lvl w:ilvl="0" w:tplc="5F580D80">
      <w:start w:val="1"/>
      <w:numFmt w:val="bullet"/>
      <w:lvlText w:val=""/>
      <w:lvlJc w:val="left"/>
      <w:pPr>
        <w:ind w:left="720" w:hanging="360"/>
      </w:pPr>
    </w:lvl>
    <w:lvl w:ilvl="1" w:tplc="60F2BCF6" w:tentative="1">
      <w:start w:val="1"/>
      <w:numFmt w:val="bullet"/>
      <w:lvlText w:val="o"/>
      <w:lvlJc w:val="left"/>
      <w:pPr>
        <w:ind w:left="1440" w:hanging="360"/>
      </w:pPr>
    </w:lvl>
    <w:lvl w:ilvl="2" w:tplc="E048D25E" w:tentative="1">
      <w:start w:val="1"/>
      <w:numFmt w:val="bullet"/>
      <w:lvlText w:val=""/>
      <w:lvlJc w:val="left"/>
      <w:pPr>
        <w:ind w:left="2160" w:hanging="360"/>
      </w:pPr>
    </w:lvl>
    <w:lvl w:ilvl="3" w:tplc="0C7C5F1C" w:tentative="1">
      <w:start w:val="1"/>
      <w:numFmt w:val="bullet"/>
      <w:lvlText w:val=""/>
      <w:lvlJc w:val="left"/>
      <w:pPr>
        <w:ind w:left="2880" w:hanging="360"/>
      </w:pPr>
    </w:lvl>
    <w:lvl w:ilvl="4" w:tplc="647C636A" w:tentative="1">
      <w:start w:val="1"/>
      <w:numFmt w:val="bullet"/>
      <w:lvlText w:val="o"/>
      <w:lvlJc w:val="left"/>
      <w:pPr>
        <w:ind w:left="3600" w:hanging="360"/>
      </w:pPr>
    </w:lvl>
    <w:lvl w:ilvl="5" w:tplc="E25CA4B0" w:tentative="1">
      <w:start w:val="1"/>
      <w:numFmt w:val="bullet"/>
      <w:lvlText w:val=""/>
      <w:lvlJc w:val="left"/>
      <w:pPr>
        <w:ind w:left="4320" w:hanging="360"/>
      </w:pPr>
    </w:lvl>
    <w:lvl w:ilvl="6" w:tplc="8FC060C4" w:tentative="1">
      <w:start w:val="1"/>
      <w:numFmt w:val="bullet"/>
      <w:lvlText w:val=""/>
      <w:lvlJc w:val="left"/>
      <w:pPr>
        <w:ind w:left="5040" w:hanging="360"/>
      </w:pPr>
    </w:lvl>
    <w:lvl w:ilvl="7" w:tplc="F3A0C056" w:tentative="1">
      <w:start w:val="1"/>
      <w:numFmt w:val="bullet"/>
      <w:lvlText w:val="o"/>
      <w:lvlJc w:val="left"/>
      <w:pPr>
        <w:ind w:left="5760" w:hanging="360"/>
      </w:pPr>
    </w:lvl>
    <w:lvl w:ilvl="8" w:tplc="CEAAF51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60A85D5B"/>
    <w:multiLevelType w:val="multilevel"/>
    <w:tmpl w:val="8FDED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7E16C5B"/>
    <w:multiLevelType w:val="hybridMultilevel"/>
    <w:tmpl w:val="062C11F4"/>
    <w:lvl w:ilvl="0" w:tplc="16D2E6E8">
      <w:start w:val="1"/>
      <w:numFmt w:val="decimal"/>
      <w:pStyle w:val="ListNumber-ONSStandard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E10C1D"/>
    <w:multiLevelType w:val="hybridMultilevel"/>
    <w:tmpl w:val="A8705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A3A47"/>
    <w:multiLevelType w:val="hybridMultilevel"/>
    <w:tmpl w:val="D156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A11A8"/>
    <w:multiLevelType w:val="hybridMultilevel"/>
    <w:tmpl w:val="EB84DEF6"/>
    <w:lvl w:ilvl="0" w:tplc="354CEC28">
      <w:start w:val="1"/>
      <w:numFmt w:val="upperLetter"/>
      <w:lvlText w:val="Appendix %1"/>
      <w:lvlJc w:val="left"/>
      <w:pPr>
        <w:tabs>
          <w:tab w:val="num" w:pos="1260"/>
        </w:tabs>
        <w:ind w:left="1260" w:hanging="72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614EBF"/>
    <w:multiLevelType w:val="multilevel"/>
    <w:tmpl w:val="4CB8BDD4"/>
    <w:numStyleLink w:val="ONSList"/>
  </w:abstractNum>
  <w:num w:numId="1" w16cid:durableId="1858620745">
    <w:abstractNumId w:val="9"/>
  </w:num>
  <w:num w:numId="2" w16cid:durableId="967711357">
    <w:abstractNumId w:val="33"/>
  </w:num>
  <w:num w:numId="3" w16cid:durableId="1939436184">
    <w:abstractNumId w:val="27"/>
  </w:num>
  <w:num w:numId="4" w16cid:durableId="635723639">
    <w:abstractNumId w:val="36"/>
  </w:num>
  <w:num w:numId="5" w16cid:durableId="531068074">
    <w:abstractNumId w:val="31"/>
  </w:num>
  <w:num w:numId="6" w16cid:durableId="585772564">
    <w:abstractNumId w:val="27"/>
  </w:num>
  <w:num w:numId="7" w16cid:durableId="4134631">
    <w:abstractNumId w:val="11"/>
  </w:num>
  <w:num w:numId="8" w16cid:durableId="155076777">
    <w:abstractNumId w:val="7"/>
  </w:num>
  <w:num w:numId="9" w16cid:durableId="143740830">
    <w:abstractNumId w:val="6"/>
  </w:num>
  <w:num w:numId="10" w16cid:durableId="1474564348">
    <w:abstractNumId w:val="5"/>
  </w:num>
  <w:num w:numId="11" w16cid:durableId="1354765459">
    <w:abstractNumId w:val="4"/>
  </w:num>
  <w:num w:numId="12" w16cid:durableId="542405649">
    <w:abstractNumId w:val="8"/>
  </w:num>
  <w:num w:numId="13" w16cid:durableId="1777407897">
    <w:abstractNumId w:val="3"/>
  </w:num>
  <w:num w:numId="14" w16cid:durableId="1772243498">
    <w:abstractNumId w:val="2"/>
  </w:num>
  <w:num w:numId="15" w16cid:durableId="1548182381">
    <w:abstractNumId w:val="1"/>
  </w:num>
  <w:num w:numId="16" w16cid:durableId="1759516372">
    <w:abstractNumId w:val="0"/>
  </w:num>
  <w:num w:numId="17" w16cid:durableId="1590582944">
    <w:abstractNumId w:val="27"/>
  </w:num>
  <w:num w:numId="18" w16cid:durableId="351732767">
    <w:abstractNumId w:val="27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4128484">
    <w:abstractNumId w:val="20"/>
  </w:num>
  <w:num w:numId="20" w16cid:durableId="11522158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7819085">
    <w:abstractNumId w:val="11"/>
    <w:lvlOverride w:ilvl="0">
      <w:lvl w:ilvl="0">
        <w:start w:val="1"/>
        <w:numFmt w:val="decimal"/>
        <w:lvlText w:val="%1"/>
        <w:lvlJc w:val="left"/>
        <w:pPr>
          <w:ind w:left="624" w:hanging="624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794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361" w:hanging="1361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01" w:hanging="1701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928" w:hanging="1928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268" w:hanging="2268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495" w:hanging="2495"/>
        </w:pPr>
      </w:lvl>
    </w:lvlOverride>
    <w:lvlOverride w:ilvl="8">
      <w:lvl w:ilvl="8">
        <w:start w:val="1"/>
        <w:numFmt w:val="decimal"/>
        <w:lvlRestart w:val="0"/>
        <w:lvlText w:val="%1.%2.%3.%4.%5.%6.%7.%8.%9"/>
        <w:lvlJc w:val="left"/>
        <w:pPr>
          <w:ind w:left="2835" w:hanging="2835"/>
        </w:pPr>
      </w:lvl>
    </w:lvlOverride>
  </w:num>
  <w:num w:numId="22" w16cid:durableId="1603150354">
    <w:abstractNumId w:val="11"/>
  </w:num>
  <w:num w:numId="23" w16cid:durableId="579829627">
    <w:abstractNumId w:val="14"/>
  </w:num>
  <w:num w:numId="24" w16cid:durableId="894391134">
    <w:abstractNumId w:val="32"/>
  </w:num>
  <w:num w:numId="25" w16cid:durableId="2098211710">
    <w:abstractNumId w:val="37"/>
  </w:num>
  <w:num w:numId="26" w16cid:durableId="600989216">
    <w:abstractNumId w:val="27"/>
  </w:num>
  <w:num w:numId="27" w16cid:durableId="1022902570">
    <w:abstractNumId w:val="27"/>
  </w:num>
  <w:num w:numId="28" w16cid:durableId="550196078">
    <w:abstractNumId w:val="29"/>
  </w:num>
  <w:num w:numId="29" w16cid:durableId="1210073209">
    <w:abstractNumId w:val="18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191" w:hanging="119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531" w:hanging="153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14" w:hanging="181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155" w:hanging="215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438" w:hanging="243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78" w:hanging="2778"/>
        </w:pPr>
        <w:rPr>
          <w:rFonts w:hint="default"/>
        </w:rPr>
      </w:lvl>
    </w:lvlOverride>
  </w:num>
  <w:num w:numId="30" w16cid:durableId="1576865806">
    <w:abstractNumId w:val="15"/>
  </w:num>
  <w:num w:numId="31" w16cid:durableId="146824954">
    <w:abstractNumId w:val="26"/>
  </w:num>
  <w:num w:numId="32" w16cid:durableId="957108807">
    <w:abstractNumId w:val="24"/>
  </w:num>
  <w:num w:numId="33" w16cid:durableId="1186941436">
    <w:abstractNumId w:val="21"/>
  </w:num>
  <w:num w:numId="34" w16cid:durableId="2052420310">
    <w:abstractNumId w:val="22"/>
  </w:num>
  <w:num w:numId="35" w16cid:durableId="426924777">
    <w:abstractNumId w:val="30"/>
  </w:num>
  <w:num w:numId="36" w16cid:durableId="1686520306">
    <w:abstractNumId w:val="16"/>
  </w:num>
  <w:num w:numId="37" w16cid:durableId="985813886">
    <w:abstractNumId w:val="25"/>
  </w:num>
  <w:num w:numId="38" w16cid:durableId="1778721325">
    <w:abstractNumId w:val="23"/>
  </w:num>
  <w:num w:numId="39" w16cid:durableId="574515973">
    <w:abstractNumId w:val="10"/>
  </w:num>
  <w:num w:numId="40" w16cid:durableId="1628200378">
    <w:abstractNumId w:val="34"/>
  </w:num>
  <w:num w:numId="41" w16cid:durableId="1415516156">
    <w:abstractNumId w:val="35"/>
  </w:num>
  <w:num w:numId="42" w16cid:durableId="1227758800">
    <w:abstractNumId w:val="13"/>
  </w:num>
  <w:num w:numId="43" w16cid:durableId="1834299296">
    <w:abstractNumId w:val="17"/>
  </w:num>
  <w:num w:numId="44" w16cid:durableId="433523080">
    <w:abstractNumId w:val="12"/>
  </w:num>
  <w:num w:numId="45" w16cid:durableId="1821967258">
    <w:abstractNumId w:val="28"/>
  </w:num>
  <w:num w:numId="46" w16cid:durableId="121920602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6C"/>
    <w:rsid w:val="000026D8"/>
    <w:rsid w:val="00002838"/>
    <w:rsid w:val="00003F6F"/>
    <w:rsid w:val="00010362"/>
    <w:rsid w:val="000121F2"/>
    <w:rsid w:val="0001296E"/>
    <w:rsid w:val="00013248"/>
    <w:rsid w:val="00014BA7"/>
    <w:rsid w:val="00027D37"/>
    <w:rsid w:val="0003451B"/>
    <w:rsid w:val="000374F6"/>
    <w:rsid w:val="00037A86"/>
    <w:rsid w:val="00041368"/>
    <w:rsid w:val="000416C6"/>
    <w:rsid w:val="00042158"/>
    <w:rsid w:val="00045663"/>
    <w:rsid w:val="00046EFE"/>
    <w:rsid w:val="00047216"/>
    <w:rsid w:val="00050C09"/>
    <w:rsid w:val="00050C4E"/>
    <w:rsid w:val="00051A36"/>
    <w:rsid w:val="0005421B"/>
    <w:rsid w:val="00062A89"/>
    <w:rsid w:val="0006421D"/>
    <w:rsid w:val="000732DC"/>
    <w:rsid w:val="00073E22"/>
    <w:rsid w:val="000759AB"/>
    <w:rsid w:val="00076353"/>
    <w:rsid w:val="000774AD"/>
    <w:rsid w:val="00081A49"/>
    <w:rsid w:val="000823BF"/>
    <w:rsid w:val="0008341D"/>
    <w:rsid w:val="0008575C"/>
    <w:rsid w:val="00085EC2"/>
    <w:rsid w:val="00097181"/>
    <w:rsid w:val="00097BD1"/>
    <w:rsid w:val="000A542B"/>
    <w:rsid w:val="000A6D16"/>
    <w:rsid w:val="000B151F"/>
    <w:rsid w:val="000B24FF"/>
    <w:rsid w:val="000B2A04"/>
    <w:rsid w:val="000B629C"/>
    <w:rsid w:val="000C02B9"/>
    <w:rsid w:val="000C09AA"/>
    <w:rsid w:val="000C1021"/>
    <w:rsid w:val="000D7A13"/>
    <w:rsid w:val="000E2C56"/>
    <w:rsid w:val="000E627F"/>
    <w:rsid w:val="000F4051"/>
    <w:rsid w:val="000F54A0"/>
    <w:rsid w:val="000F64A7"/>
    <w:rsid w:val="000F6DA2"/>
    <w:rsid w:val="00107DFC"/>
    <w:rsid w:val="001153A4"/>
    <w:rsid w:val="001170DB"/>
    <w:rsid w:val="001220F6"/>
    <w:rsid w:val="00134086"/>
    <w:rsid w:val="00137BCF"/>
    <w:rsid w:val="00142474"/>
    <w:rsid w:val="001462A2"/>
    <w:rsid w:val="001469B3"/>
    <w:rsid w:val="00152467"/>
    <w:rsid w:val="00161875"/>
    <w:rsid w:val="00185814"/>
    <w:rsid w:val="00191129"/>
    <w:rsid w:val="001A25F0"/>
    <w:rsid w:val="001A2CA2"/>
    <w:rsid w:val="001A57F2"/>
    <w:rsid w:val="001A65F4"/>
    <w:rsid w:val="001A7DCE"/>
    <w:rsid w:val="001B18E3"/>
    <w:rsid w:val="001B36A0"/>
    <w:rsid w:val="001B5E73"/>
    <w:rsid w:val="001C21AE"/>
    <w:rsid w:val="001C7107"/>
    <w:rsid w:val="001D22B2"/>
    <w:rsid w:val="001D2595"/>
    <w:rsid w:val="001D47D3"/>
    <w:rsid w:val="001D68AD"/>
    <w:rsid w:val="001D6EF6"/>
    <w:rsid w:val="001E429A"/>
    <w:rsid w:val="001E4CA5"/>
    <w:rsid w:val="001E642C"/>
    <w:rsid w:val="001E69B3"/>
    <w:rsid w:val="001F783D"/>
    <w:rsid w:val="001F7D94"/>
    <w:rsid w:val="0020111D"/>
    <w:rsid w:val="00202E74"/>
    <w:rsid w:val="0020450C"/>
    <w:rsid w:val="00216EE5"/>
    <w:rsid w:val="00221586"/>
    <w:rsid w:val="00222480"/>
    <w:rsid w:val="00223C6F"/>
    <w:rsid w:val="00227D2A"/>
    <w:rsid w:val="00227E1D"/>
    <w:rsid w:val="00230182"/>
    <w:rsid w:val="0023614B"/>
    <w:rsid w:val="00241B97"/>
    <w:rsid w:val="00250241"/>
    <w:rsid w:val="00251A4C"/>
    <w:rsid w:val="00251E94"/>
    <w:rsid w:val="00251ECA"/>
    <w:rsid w:val="00252CB9"/>
    <w:rsid w:val="00256435"/>
    <w:rsid w:val="0025792A"/>
    <w:rsid w:val="002613E4"/>
    <w:rsid w:val="00264365"/>
    <w:rsid w:val="0026695A"/>
    <w:rsid w:val="00273323"/>
    <w:rsid w:val="00273C40"/>
    <w:rsid w:val="0027675D"/>
    <w:rsid w:val="00277F1D"/>
    <w:rsid w:val="00296ED5"/>
    <w:rsid w:val="002A30B9"/>
    <w:rsid w:val="002A3335"/>
    <w:rsid w:val="002B2192"/>
    <w:rsid w:val="002B2B4D"/>
    <w:rsid w:val="002B30C9"/>
    <w:rsid w:val="002B7771"/>
    <w:rsid w:val="002B7DA5"/>
    <w:rsid w:val="002C17F9"/>
    <w:rsid w:val="002C60DE"/>
    <w:rsid w:val="002D43AF"/>
    <w:rsid w:val="002D7157"/>
    <w:rsid w:val="002E273B"/>
    <w:rsid w:val="002F2B38"/>
    <w:rsid w:val="002F3440"/>
    <w:rsid w:val="0030008A"/>
    <w:rsid w:val="0030129E"/>
    <w:rsid w:val="00311FFC"/>
    <w:rsid w:val="0031454E"/>
    <w:rsid w:val="003145E4"/>
    <w:rsid w:val="00314C61"/>
    <w:rsid w:val="00315EC9"/>
    <w:rsid w:val="00317723"/>
    <w:rsid w:val="00330C98"/>
    <w:rsid w:val="00332C4D"/>
    <w:rsid w:val="00333A0B"/>
    <w:rsid w:val="003345D5"/>
    <w:rsid w:val="00336D2F"/>
    <w:rsid w:val="00337C8E"/>
    <w:rsid w:val="0034163D"/>
    <w:rsid w:val="003472A5"/>
    <w:rsid w:val="003635E8"/>
    <w:rsid w:val="0036365C"/>
    <w:rsid w:val="0036717B"/>
    <w:rsid w:val="00380EB0"/>
    <w:rsid w:val="00385EBB"/>
    <w:rsid w:val="00386F31"/>
    <w:rsid w:val="00387B12"/>
    <w:rsid w:val="00392F9A"/>
    <w:rsid w:val="003966BE"/>
    <w:rsid w:val="003A0578"/>
    <w:rsid w:val="003A739A"/>
    <w:rsid w:val="003B4837"/>
    <w:rsid w:val="003B6C08"/>
    <w:rsid w:val="003C0D55"/>
    <w:rsid w:val="003C6818"/>
    <w:rsid w:val="003D051E"/>
    <w:rsid w:val="003D170F"/>
    <w:rsid w:val="003E1AC3"/>
    <w:rsid w:val="003E3942"/>
    <w:rsid w:val="003F63F1"/>
    <w:rsid w:val="003F7FAC"/>
    <w:rsid w:val="00404026"/>
    <w:rsid w:val="004103AE"/>
    <w:rsid w:val="00413F0E"/>
    <w:rsid w:val="0042478A"/>
    <w:rsid w:val="00424D18"/>
    <w:rsid w:val="004250C6"/>
    <w:rsid w:val="0042553D"/>
    <w:rsid w:val="00425E65"/>
    <w:rsid w:val="004307BA"/>
    <w:rsid w:val="004348E5"/>
    <w:rsid w:val="004415F4"/>
    <w:rsid w:val="00442462"/>
    <w:rsid w:val="00444F4D"/>
    <w:rsid w:val="00446BF2"/>
    <w:rsid w:val="00447694"/>
    <w:rsid w:val="00456B6D"/>
    <w:rsid w:val="00465B16"/>
    <w:rsid w:val="0047274B"/>
    <w:rsid w:val="00473D6B"/>
    <w:rsid w:val="00481465"/>
    <w:rsid w:val="00482EB4"/>
    <w:rsid w:val="00486232"/>
    <w:rsid w:val="00495E0A"/>
    <w:rsid w:val="00496AAC"/>
    <w:rsid w:val="004A4577"/>
    <w:rsid w:val="004A5D9E"/>
    <w:rsid w:val="004A785E"/>
    <w:rsid w:val="004A7A8F"/>
    <w:rsid w:val="004B1796"/>
    <w:rsid w:val="004B31A3"/>
    <w:rsid w:val="004B71AF"/>
    <w:rsid w:val="004C1160"/>
    <w:rsid w:val="004C2A2C"/>
    <w:rsid w:val="004C43CD"/>
    <w:rsid w:val="004C4754"/>
    <w:rsid w:val="004C5653"/>
    <w:rsid w:val="004C60EF"/>
    <w:rsid w:val="004D1243"/>
    <w:rsid w:val="004E4833"/>
    <w:rsid w:val="004E5C18"/>
    <w:rsid w:val="004E666C"/>
    <w:rsid w:val="004F30B8"/>
    <w:rsid w:val="004F4168"/>
    <w:rsid w:val="004F7476"/>
    <w:rsid w:val="00503481"/>
    <w:rsid w:val="00504298"/>
    <w:rsid w:val="00507344"/>
    <w:rsid w:val="005212C9"/>
    <w:rsid w:val="00521910"/>
    <w:rsid w:val="00522BF9"/>
    <w:rsid w:val="005234AA"/>
    <w:rsid w:val="005260B8"/>
    <w:rsid w:val="005262C8"/>
    <w:rsid w:val="00536478"/>
    <w:rsid w:val="00541E88"/>
    <w:rsid w:val="00542120"/>
    <w:rsid w:val="00542F1F"/>
    <w:rsid w:val="005479AB"/>
    <w:rsid w:val="005573C2"/>
    <w:rsid w:val="00573807"/>
    <w:rsid w:val="00574593"/>
    <w:rsid w:val="00575279"/>
    <w:rsid w:val="00576C4A"/>
    <w:rsid w:val="00583126"/>
    <w:rsid w:val="00583DE9"/>
    <w:rsid w:val="005849E4"/>
    <w:rsid w:val="00584FDC"/>
    <w:rsid w:val="00585A75"/>
    <w:rsid w:val="005900C6"/>
    <w:rsid w:val="00596D67"/>
    <w:rsid w:val="005A3D4E"/>
    <w:rsid w:val="005A535A"/>
    <w:rsid w:val="005A7BFE"/>
    <w:rsid w:val="005B1194"/>
    <w:rsid w:val="005C085F"/>
    <w:rsid w:val="005C5E72"/>
    <w:rsid w:val="005D3A9D"/>
    <w:rsid w:val="005D5249"/>
    <w:rsid w:val="005D624E"/>
    <w:rsid w:val="005E275E"/>
    <w:rsid w:val="005E4FF7"/>
    <w:rsid w:val="005F396C"/>
    <w:rsid w:val="00600378"/>
    <w:rsid w:val="00601062"/>
    <w:rsid w:val="0060236D"/>
    <w:rsid w:val="006160B2"/>
    <w:rsid w:val="0061706B"/>
    <w:rsid w:val="006207B5"/>
    <w:rsid w:val="00623A5A"/>
    <w:rsid w:val="00623C4D"/>
    <w:rsid w:val="00627B6B"/>
    <w:rsid w:val="0064024A"/>
    <w:rsid w:val="00656B6E"/>
    <w:rsid w:val="006575A9"/>
    <w:rsid w:val="00657B74"/>
    <w:rsid w:val="0066104C"/>
    <w:rsid w:val="0066738C"/>
    <w:rsid w:val="00671C2C"/>
    <w:rsid w:val="00673D8E"/>
    <w:rsid w:val="00677A5F"/>
    <w:rsid w:val="006873E7"/>
    <w:rsid w:val="00696E2E"/>
    <w:rsid w:val="006A43DD"/>
    <w:rsid w:val="006A63B8"/>
    <w:rsid w:val="006B1ABD"/>
    <w:rsid w:val="006B23A7"/>
    <w:rsid w:val="006C7C02"/>
    <w:rsid w:val="006D5B1A"/>
    <w:rsid w:val="006E0554"/>
    <w:rsid w:val="006E46F0"/>
    <w:rsid w:val="006E7897"/>
    <w:rsid w:val="006F32C1"/>
    <w:rsid w:val="00705EED"/>
    <w:rsid w:val="0071341B"/>
    <w:rsid w:val="007144BF"/>
    <w:rsid w:val="0072126C"/>
    <w:rsid w:val="00722628"/>
    <w:rsid w:val="00734740"/>
    <w:rsid w:val="00735739"/>
    <w:rsid w:val="0073706B"/>
    <w:rsid w:val="00742E25"/>
    <w:rsid w:val="007431A8"/>
    <w:rsid w:val="007518AD"/>
    <w:rsid w:val="00752497"/>
    <w:rsid w:val="00753EEE"/>
    <w:rsid w:val="00754277"/>
    <w:rsid w:val="00754ECF"/>
    <w:rsid w:val="007557F9"/>
    <w:rsid w:val="0075780A"/>
    <w:rsid w:val="00760016"/>
    <w:rsid w:val="0076033A"/>
    <w:rsid w:val="007646BD"/>
    <w:rsid w:val="00765C50"/>
    <w:rsid w:val="00773B78"/>
    <w:rsid w:val="00774B55"/>
    <w:rsid w:val="007774DD"/>
    <w:rsid w:val="00782122"/>
    <w:rsid w:val="00783A62"/>
    <w:rsid w:val="00783BB0"/>
    <w:rsid w:val="007840CD"/>
    <w:rsid w:val="007847C5"/>
    <w:rsid w:val="00791F75"/>
    <w:rsid w:val="00795AA8"/>
    <w:rsid w:val="00797AFF"/>
    <w:rsid w:val="007A044B"/>
    <w:rsid w:val="007C0139"/>
    <w:rsid w:val="007C592F"/>
    <w:rsid w:val="007C68D7"/>
    <w:rsid w:val="007D2F1B"/>
    <w:rsid w:val="007D737A"/>
    <w:rsid w:val="007E4E49"/>
    <w:rsid w:val="007E6519"/>
    <w:rsid w:val="0080012A"/>
    <w:rsid w:val="0080052A"/>
    <w:rsid w:val="0080105F"/>
    <w:rsid w:val="00804C71"/>
    <w:rsid w:val="008078FB"/>
    <w:rsid w:val="008158F9"/>
    <w:rsid w:val="008159CE"/>
    <w:rsid w:val="00822D4F"/>
    <w:rsid w:val="0082364D"/>
    <w:rsid w:val="00824973"/>
    <w:rsid w:val="00834AE0"/>
    <w:rsid w:val="00836164"/>
    <w:rsid w:val="00850B5C"/>
    <w:rsid w:val="00852C1D"/>
    <w:rsid w:val="00854314"/>
    <w:rsid w:val="0085520A"/>
    <w:rsid w:val="00855CC1"/>
    <w:rsid w:val="008575B2"/>
    <w:rsid w:val="00861BD4"/>
    <w:rsid w:val="00862AD7"/>
    <w:rsid w:val="00870493"/>
    <w:rsid w:val="008853F4"/>
    <w:rsid w:val="00892409"/>
    <w:rsid w:val="00893782"/>
    <w:rsid w:val="00893BE0"/>
    <w:rsid w:val="008A2F67"/>
    <w:rsid w:val="008A392B"/>
    <w:rsid w:val="008A4BCB"/>
    <w:rsid w:val="008A5B07"/>
    <w:rsid w:val="008A5D27"/>
    <w:rsid w:val="008A6F01"/>
    <w:rsid w:val="008B2019"/>
    <w:rsid w:val="008C301D"/>
    <w:rsid w:val="008C57A6"/>
    <w:rsid w:val="008D2C88"/>
    <w:rsid w:val="008D3A84"/>
    <w:rsid w:val="008D4AB4"/>
    <w:rsid w:val="008E0FCD"/>
    <w:rsid w:val="008E1EE1"/>
    <w:rsid w:val="008E7344"/>
    <w:rsid w:val="008F0FF8"/>
    <w:rsid w:val="0090433E"/>
    <w:rsid w:val="00913AAF"/>
    <w:rsid w:val="0091720B"/>
    <w:rsid w:val="00922E7C"/>
    <w:rsid w:val="00922ECB"/>
    <w:rsid w:val="00924ABB"/>
    <w:rsid w:val="00935B4D"/>
    <w:rsid w:val="00955F3F"/>
    <w:rsid w:val="00961BEC"/>
    <w:rsid w:val="009704D9"/>
    <w:rsid w:val="00972613"/>
    <w:rsid w:val="00974394"/>
    <w:rsid w:val="0097785A"/>
    <w:rsid w:val="00981B52"/>
    <w:rsid w:val="009832C9"/>
    <w:rsid w:val="009869B1"/>
    <w:rsid w:val="00992907"/>
    <w:rsid w:val="009936F1"/>
    <w:rsid w:val="00995425"/>
    <w:rsid w:val="009A26CF"/>
    <w:rsid w:val="009A2C81"/>
    <w:rsid w:val="009A3031"/>
    <w:rsid w:val="009A57AB"/>
    <w:rsid w:val="009B00DC"/>
    <w:rsid w:val="009B164B"/>
    <w:rsid w:val="009B303C"/>
    <w:rsid w:val="009C3AB8"/>
    <w:rsid w:val="009D2FD0"/>
    <w:rsid w:val="009F300E"/>
    <w:rsid w:val="009F4A5E"/>
    <w:rsid w:val="009F50B5"/>
    <w:rsid w:val="009F7AE9"/>
    <w:rsid w:val="00A0653D"/>
    <w:rsid w:val="00A07EE2"/>
    <w:rsid w:val="00A10037"/>
    <w:rsid w:val="00A1152B"/>
    <w:rsid w:val="00A119B9"/>
    <w:rsid w:val="00A12492"/>
    <w:rsid w:val="00A1443C"/>
    <w:rsid w:val="00A17531"/>
    <w:rsid w:val="00A20F0D"/>
    <w:rsid w:val="00A2552D"/>
    <w:rsid w:val="00A26BEF"/>
    <w:rsid w:val="00A351D7"/>
    <w:rsid w:val="00A351E8"/>
    <w:rsid w:val="00A354E5"/>
    <w:rsid w:val="00A41A5C"/>
    <w:rsid w:val="00A42052"/>
    <w:rsid w:val="00A4743D"/>
    <w:rsid w:val="00A50514"/>
    <w:rsid w:val="00A51712"/>
    <w:rsid w:val="00A54D97"/>
    <w:rsid w:val="00A60DC6"/>
    <w:rsid w:val="00A61CDC"/>
    <w:rsid w:val="00A65225"/>
    <w:rsid w:val="00A767F2"/>
    <w:rsid w:val="00A92028"/>
    <w:rsid w:val="00A96D84"/>
    <w:rsid w:val="00AA1A33"/>
    <w:rsid w:val="00AA2560"/>
    <w:rsid w:val="00AA33C8"/>
    <w:rsid w:val="00AB2C52"/>
    <w:rsid w:val="00AB5132"/>
    <w:rsid w:val="00AB579D"/>
    <w:rsid w:val="00AB6DC5"/>
    <w:rsid w:val="00AC0805"/>
    <w:rsid w:val="00AC1030"/>
    <w:rsid w:val="00AD20FE"/>
    <w:rsid w:val="00AE2D59"/>
    <w:rsid w:val="00AF5288"/>
    <w:rsid w:val="00AF5ADB"/>
    <w:rsid w:val="00AF66ED"/>
    <w:rsid w:val="00AF72DB"/>
    <w:rsid w:val="00B0134E"/>
    <w:rsid w:val="00B04B95"/>
    <w:rsid w:val="00B11ACF"/>
    <w:rsid w:val="00B1446C"/>
    <w:rsid w:val="00B20ACB"/>
    <w:rsid w:val="00B226A8"/>
    <w:rsid w:val="00B362A1"/>
    <w:rsid w:val="00B37FF7"/>
    <w:rsid w:val="00B40583"/>
    <w:rsid w:val="00B44ECF"/>
    <w:rsid w:val="00B55DE6"/>
    <w:rsid w:val="00B61E2D"/>
    <w:rsid w:val="00B62D52"/>
    <w:rsid w:val="00B62FA7"/>
    <w:rsid w:val="00B71899"/>
    <w:rsid w:val="00B7215C"/>
    <w:rsid w:val="00B72FFE"/>
    <w:rsid w:val="00B7710D"/>
    <w:rsid w:val="00B80291"/>
    <w:rsid w:val="00B80ADB"/>
    <w:rsid w:val="00B93160"/>
    <w:rsid w:val="00B93C01"/>
    <w:rsid w:val="00B9591B"/>
    <w:rsid w:val="00B95C66"/>
    <w:rsid w:val="00B96838"/>
    <w:rsid w:val="00BA00DE"/>
    <w:rsid w:val="00BA6FCC"/>
    <w:rsid w:val="00BB5A58"/>
    <w:rsid w:val="00BB6695"/>
    <w:rsid w:val="00BB7D5A"/>
    <w:rsid w:val="00BC2F62"/>
    <w:rsid w:val="00BC5809"/>
    <w:rsid w:val="00BC5DFD"/>
    <w:rsid w:val="00BD07A0"/>
    <w:rsid w:val="00BD0E99"/>
    <w:rsid w:val="00BD475D"/>
    <w:rsid w:val="00BE0D7B"/>
    <w:rsid w:val="00BE3041"/>
    <w:rsid w:val="00BF067B"/>
    <w:rsid w:val="00C038D2"/>
    <w:rsid w:val="00C047A6"/>
    <w:rsid w:val="00C06EE1"/>
    <w:rsid w:val="00C11247"/>
    <w:rsid w:val="00C15132"/>
    <w:rsid w:val="00C24496"/>
    <w:rsid w:val="00C34B1C"/>
    <w:rsid w:val="00C368ED"/>
    <w:rsid w:val="00C42C35"/>
    <w:rsid w:val="00C505F5"/>
    <w:rsid w:val="00C54834"/>
    <w:rsid w:val="00C60534"/>
    <w:rsid w:val="00C62FBA"/>
    <w:rsid w:val="00C631D4"/>
    <w:rsid w:val="00C6481D"/>
    <w:rsid w:val="00C663EA"/>
    <w:rsid w:val="00C8236D"/>
    <w:rsid w:val="00C85CD4"/>
    <w:rsid w:val="00C90BED"/>
    <w:rsid w:val="00C94328"/>
    <w:rsid w:val="00C9707B"/>
    <w:rsid w:val="00CA3BE9"/>
    <w:rsid w:val="00CA531E"/>
    <w:rsid w:val="00CA5479"/>
    <w:rsid w:val="00CB1C07"/>
    <w:rsid w:val="00CB3249"/>
    <w:rsid w:val="00CC2D19"/>
    <w:rsid w:val="00CC3285"/>
    <w:rsid w:val="00CC4E10"/>
    <w:rsid w:val="00CC6D5F"/>
    <w:rsid w:val="00CD2252"/>
    <w:rsid w:val="00CF799F"/>
    <w:rsid w:val="00D028D1"/>
    <w:rsid w:val="00D04A17"/>
    <w:rsid w:val="00D04D94"/>
    <w:rsid w:val="00D05719"/>
    <w:rsid w:val="00D059F3"/>
    <w:rsid w:val="00D05E3E"/>
    <w:rsid w:val="00D069C2"/>
    <w:rsid w:val="00D11031"/>
    <w:rsid w:val="00D16ACF"/>
    <w:rsid w:val="00D2081D"/>
    <w:rsid w:val="00D2134D"/>
    <w:rsid w:val="00D22D3A"/>
    <w:rsid w:val="00D2301D"/>
    <w:rsid w:val="00D23232"/>
    <w:rsid w:val="00D2424C"/>
    <w:rsid w:val="00D31CDA"/>
    <w:rsid w:val="00D361F2"/>
    <w:rsid w:val="00D36BB6"/>
    <w:rsid w:val="00D402D8"/>
    <w:rsid w:val="00D44177"/>
    <w:rsid w:val="00D45CCD"/>
    <w:rsid w:val="00D528F7"/>
    <w:rsid w:val="00D60AB8"/>
    <w:rsid w:val="00D631A9"/>
    <w:rsid w:val="00D6791B"/>
    <w:rsid w:val="00D759DE"/>
    <w:rsid w:val="00D76C9E"/>
    <w:rsid w:val="00D82C07"/>
    <w:rsid w:val="00D83737"/>
    <w:rsid w:val="00D9177C"/>
    <w:rsid w:val="00D91FE2"/>
    <w:rsid w:val="00D93670"/>
    <w:rsid w:val="00D95E40"/>
    <w:rsid w:val="00D96470"/>
    <w:rsid w:val="00D96EF5"/>
    <w:rsid w:val="00DB02A4"/>
    <w:rsid w:val="00DB0A95"/>
    <w:rsid w:val="00DB2750"/>
    <w:rsid w:val="00DC7C42"/>
    <w:rsid w:val="00DD12FA"/>
    <w:rsid w:val="00DD53DE"/>
    <w:rsid w:val="00DD55B6"/>
    <w:rsid w:val="00DD6614"/>
    <w:rsid w:val="00DE07E8"/>
    <w:rsid w:val="00DE0BE3"/>
    <w:rsid w:val="00DE4BD7"/>
    <w:rsid w:val="00DE5E2F"/>
    <w:rsid w:val="00E039DB"/>
    <w:rsid w:val="00E04252"/>
    <w:rsid w:val="00E07189"/>
    <w:rsid w:val="00E115CE"/>
    <w:rsid w:val="00E141C0"/>
    <w:rsid w:val="00E202F8"/>
    <w:rsid w:val="00E243C1"/>
    <w:rsid w:val="00E31D85"/>
    <w:rsid w:val="00E347B2"/>
    <w:rsid w:val="00E35717"/>
    <w:rsid w:val="00E41828"/>
    <w:rsid w:val="00E4642A"/>
    <w:rsid w:val="00E5038E"/>
    <w:rsid w:val="00E52034"/>
    <w:rsid w:val="00E540C7"/>
    <w:rsid w:val="00E54BB4"/>
    <w:rsid w:val="00E6085E"/>
    <w:rsid w:val="00E63D5B"/>
    <w:rsid w:val="00E662A6"/>
    <w:rsid w:val="00E671BF"/>
    <w:rsid w:val="00E67553"/>
    <w:rsid w:val="00E71205"/>
    <w:rsid w:val="00E862DA"/>
    <w:rsid w:val="00E9006C"/>
    <w:rsid w:val="00EA41E3"/>
    <w:rsid w:val="00EA4D66"/>
    <w:rsid w:val="00EB09E3"/>
    <w:rsid w:val="00EB1506"/>
    <w:rsid w:val="00EB1FF1"/>
    <w:rsid w:val="00EB33B8"/>
    <w:rsid w:val="00EC01A9"/>
    <w:rsid w:val="00EC156D"/>
    <w:rsid w:val="00EE041C"/>
    <w:rsid w:val="00EE243B"/>
    <w:rsid w:val="00EE2AB0"/>
    <w:rsid w:val="00EF021E"/>
    <w:rsid w:val="00EF05D1"/>
    <w:rsid w:val="00EF5CBA"/>
    <w:rsid w:val="00F04B32"/>
    <w:rsid w:val="00F126E0"/>
    <w:rsid w:val="00F12A82"/>
    <w:rsid w:val="00F136EA"/>
    <w:rsid w:val="00F13B6C"/>
    <w:rsid w:val="00F148B5"/>
    <w:rsid w:val="00F2395F"/>
    <w:rsid w:val="00F240F8"/>
    <w:rsid w:val="00F2611B"/>
    <w:rsid w:val="00F332A9"/>
    <w:rsid w:val="00F35DAD"/>
    <w:rsid w:val="00F443AD"/>
    <w:rsid w:val="00F534B0"/>
    <w:rsid w:val="00F61187"/>
    <w:rsid w:val="00F6232A"/>
    <w:rsid w:val="00F63CD1"/>
    <w:rsid w:val="00F6433C"/>
    <w:rsid w:val="00F7736E"/>
    <w:rsid w:val="00F94C8E"/>
    <w:rsid w:val="00F965AC"/>
    <w:rsid w:val="00FA4863"/>
    <w:rsid w:val="00FB4D4A"/>
    <w:rsid w:val="00FB601D"/>
    <w:rsid w:val="00FC2D1E"/>
    <w:rsid w:val="00FC5E8E"/>
    <w:rsid w:val="00FD0213"/>
    <w:rsid w:val="00FD55C6"/>
    <w:rsid w:val="00FE39B5"/>
    <w:rsid w:val="00FE5B05"/>
    <w:rsid w:val="00FF4444"/>
    <w:rsid w:val="00FF75BE"/>
    <w:rsid w:val="1A79CDF8"/>
    <w:rsid w:val="1CF1CC86"/>
    <w:rsid w:val="25150AA9"/>
    <w:rsid w:val="29B1DD1D"/>
    <w:rsid w:val="2F961023"/>
    <w:rsid w:val="33C4ED49"/>
    <w:rsid w:val="4B03CA93"/>
    <w:rsid w:val="577C61DA"/>
    <w:rsid w:val="62179E8B"/>
    <w:rsid w:val="6BE3F66F"/>
    <w:rsid w:val="7B98D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7D2F0"/>
  <w15:chartTrackingRefBased/>
  <w15:docId w15:val="{0B45189A-94AE-45D9-89F8-2C519C20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5" w:unhideWhenUsed="1"/>
    <w:lsdException w:name="heading 6" w:semiHidden="1" w:uiPriority="3" w:unhideWhenUsed="1"/>
    <w:lsdException w:name="heading 7" w:semiHidden="1" w:uiPriority="3" w:unhideWhenUsed="1"/>
    <w:lsdException w:name="heading 8" w:semiHidden="1" w:uiPriority="3" w:unhideWhenUsed="1"/>
    <w:lsdException w:name="heading 9" w:semiHidden="1" w:uiPriority="3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10"/>
    <w:pPr>
      <w:spacing w:before="0" w:after="12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E4BD7"/>
    <w:pPr>
      <w:keepNext/>
      <w:suppressAutoHyphens/>
      <w:spacing w:before="360" w:after="240" w:line="240" w:lineRule="auto"/>
      <w:textboxTightWrap w:val="allLines"/>
      <w:outlineLvl w:val="0"/>
    </w:pPr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0"/>
      <w:szCs w:val="68"/>
      <w14:ligatures w14:val="all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5900C6"/>
    <w:pPr>
      <w:numPr>
        <w:ilvl w:val="1"/>
      </w:numPr>
      <w:spacing w:line="264" w:lineRule="auto"/>
      <w:outlineLvl w:val="1"/>
    </w:pPr>
    <w:rPr>
      <w:color w:val="auto"/>
      <w:spacing w:val="-8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06421D"/>
    <w:pPr>
      <w:numPr>
        <w:ilvl w:val="2"/>
      </w:numPr>
      <w:spacing w:after="120"/>
      <w:outlineLvl w:val="2"/>
    </w:pPr>
    <w:rPr>
      <w:spacing w:val="-2"/>
      <w:sz w:val="28"/>
      <w:szCs w:val="34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06421D"/>
    <w:pPr>
      <w:numPr>
        <w:ilvl w:val="3"/>
      </w:numPr>
      <w:outlineLvl w:val="3"/>
    </w:pPr>
    <w:rPr>
      <w:rFonts w:cstheme="majorBidi"/>
      <w:b w:val="0"/>
      <w:iCs/>
      <w:szCs w:val="32"/>
    </w:rPr>
  </w:style>
  <w:style w:type="paragraph" w:styleId="Heading5">
    <w:name w:val="heading 5"/>
    <w:basedOn w:val="Heading4"/>
    <w:next w:val="Normal"/>
    <w:link w:val="Heading5Char"/>
    <w:uiPriority w:val="3"/>
    <w:unhideWhenUsed/>
    <w:rsid w:val="00A119B9"/>
    <w:pPr>
      <w:numPr>
        <w:ilvl w:val="4"/>
      </w:numPr>
      <w:outlineLvl w:val="4"/>
    </w:pPr>
    <w:rPr>
      <w:b/>
      <w:spacing w:val="0"/>
      <w:sz w:val="24"/>
    </w:rPr>
  </w:style>
  <w:style w:type="paragraph" w:styleId="Heading6">
    <w:name w:val="heading 6"/>
    <w:basedOn w:val="Heading5"/>
    <w:next w:val="Normal"/>
    <w:link w:val="Heading6Char"/>
    <w:uiPriority w:val="3"/>
    <w:unhideWhenUsed/>
    <w:rsid w:val="00601062"/>
    <w:pPr>
      <w:numPr>
        <w:ilvl w:val="5"/>
      </w:numPr>
      <w:spacing w:before="480"/>
      <w:outlineLvl w:val="5"/>
    </w:pPr>
  </w:style>
  <w:style w:type="paragraph" w:styleId="Heading7">
    <w:name w:val="heading 7"/>
    <w:basedOn w:val="Heading6"/>
    <w:next w:val="Normal"/>
    <w:link w:val="Heading7Char"/>
    <w:uiPriority w:val="3"/>
    <w:unhideWhenUsed/>
    <w:rsid w:val="00601062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unhideWhenUsed/>
    <w:rsid w:val="0060106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unhideWhenUsed/>
    <w:rsid w:val="0060106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4BD7"/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0"/>
      <w:szCs w:val="68"/>
      <w:lang w:val="en-US"/>
      <w14:ligatures w14:val="all"/>
    </w:rPr>
  </w:style>
  <w:style w:type="paragraph" w:styleId="Title">
    <w:name w:val="Title"/>
    <w:basedOn w:val="Normal"/>
    <w:next w:val="Normal"/>
    <w:link w:val="TitleChar"/>
    <w:uiPriority w:val="11"/>
    <w:semiHidden/>
    <w:rsid w:val="00862AD7"/>
    <w:pPr>
      <w:suppressAutoHyphens/>
      <w:spacing w:line="240" w:lineRule="auto"/>
      <w:textboxTightWrap w:val="allLines"/>
    </w:pPr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8"/>
      <w:szCs w:val="72"/>
      <w14:ligatures w14:val="all"/>
    </w:rPr>
  </w:style>
  <w:style w:type="character" w:customStyle="1" w:styleId="TitleChar">
    <w:name w:val="Title Char"/>
    <w:basedOn w:val="DefaultParagraphFont"/>
    <w:link w:val="Title"/>
    <w:uiPriority w:val="11"/>
    <w:semiHidden/>
    <w:rsid w:val="00A119B9"/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8"/>
      <w:szCs w:val="72"/>
      <w:lang w:val="en-US"/>
      <w14:ligatures w14:val="al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35A"/>
    <w:pPr>
      <w:suppressAutoHyphens/>
      <w:spacing w:after="227" w:line="240" w:lineRule="auto"/>
      <w:textboxTightWrap w:val="allLines"/>
    </w:pPr>
    <w:rPr>
      <w:rFonts w:asciiTheme="majorHAnsi" w:eastAsiaTheme="majorEastAsia" w:hAnsiTheme="majorHAnsi" w:cs="Times New Roman (Headings CS)"/>
      <w:b/>
      <w:spacing w:val="-10"/>
      <w:kern w:val="28"/>
      <w:sz w:val="36"/>
      <w:szCs w:val="72"/>
      <w14:ligatures w14:val="all"/>
    </w:rPr>
  </w:style>
  <w:style w:type="character" w:customStyle="1" w:styleId="SubtitleChar">
    <w:name w:val="Subtitle Char"/>
    <w:basedOn w:val="DefaultParagraphFont"/>
    <w:link w:val="Subtitle"/>
    <w:uiPriority w:val="11"/>
    <w:rsid w:val="005A535A"/>
    <w:rPr>
      <w:rFonts w:asciiTheme="majorHAnsi" w:eastAsiaTheme="majorEastAsia" w:hAnsiTheme="majorHAnsi" w:cs="Times New Roman (Headings CS)"/>
      <w:b/>
      <w:spacing w:val="-10"/>
      <w:kern w:val="28"/>
      <w:sz w:val="36"/>
      <w:szCs w:val="72"/>
      <w:lang w:val="en-US"/>
      <w14:ligatures w14:val="all"/>
    </w:rPr>
  </w:style>
  <w:style w:type="character" w:styleId="SubtleEmphasis">
    <w:name w:val="Subtle Emphasis"/>
    <w:basedOn w:val="SubtitleChar"/>
    <w:uiPriority w:val="19"/>
    <w:rsid w:val="00C6481D"/>
    <w:rPr>
      <w:rFonts w:asciiTheme="majorHAnsi" w:eastAsiaTheme="minorEastAsia" w:hAnsiTheme="majorHAnsi" w:cs="Times New Roman (Body CS)"/>
      <w:b/>
      <w:i/>
      <w:iCs/>
      <w:color w:val="3F3F3F" w:themeColor="text2"/>
      <w:spacing w:val="-10"/>
      <w:kern w:val="24"/>
      <w:sz w:val="36"/>
      <w:szCs w:val="22"/>
      <w:lang w:val="en-US"/>
      <w14:ligatures w14:val="all"/>
    </w:rPr>
  </w:style>
  <w:style w:type="character" w:customStyle="1" w:styleId="TOC1Char">
    <w:name w:val="TOC 1 Char"/>
    <w:basedOn w:val="Heading2Char"/>
    <w:link w:val="TOC1"/>
    <w:uiPriority w:val="39"/>
    <w:rsid w:val="00583126"/>
    <w:rPr>
      <w:rFonts w:asciiTheme="majorHAnsi" w:eastAsiaTheme="majorEastAsia" w:hAnsiTheme="majorHAnsi" w:cs="Times New Roman (Headings CS)"/>
      <w:b/>
      <w:noProof/>
      <w:color w:val="0C0C0C" w:themeColor="text1"/>
      <w:spacing w:val="-8"/>
      <w:kern w:val="28"/>
      <w:sz w:val="28"/>
      <w:szCs w:val="32"/>
      <w:lang w:val="en-US"/>
      <w14:ligatures w14:val="all"/>
    </w:rPr>
  </w:style>
  <w:style w:type="paragraph" w:customStyle="1" w:styleId="Tableheader">
    <w:name w:val="Table header"/>
    <w:basedOn w:val="Normal"/>
    <w:uiPriority w:val="9"/>
    <w:qFormat/>
    <w:rsid w:val="00A50514"/>
    <w:pPr>
      <w:spacing w:before="60" w:after="60"/>
    </w:pPr>
    <w:rPr>
      <w:rFonts w:asciiTheme="majorHAnsi" w:hAnsiTheme="majorHAnsi"/>
      <w:b/>
    </w:rPr>
  </w:style>
  <w:style w:type="paragraph" w:styleId="Footer">
    <w:name w:val="footer"/>
    <w:basedOn w:val="Normal"/>
    <w:link w:val="FooterChar"/>
    <w:unhideWhenUsed/>
    <w:qFormat/>
    <w:rsid w:val="00C64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481D"/>
  </w:style>
  <w:style w:type="character" w:styleId="Hyperlink">
    <w:name w:val="Hyperlink"/>
    <w:basedOn w:val="DefaultParagraphFont"/>
    <w:uiPriority w:val="99"/>
    <w:rsid w:val="003A0578"/>
    <w:rPr>
      <w:rFonts w:ascii="Arial" w:hAnsi="Arial"/>
      <w:color w:val="206095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E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DFC"/>
    <w:rPr>
      <w:color w:val="9020BE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5900C6"/>
    <w:rPr>
      <w:rFonts w:asciiTheme="majorHAnsi" w:eastAsiaTheme="majorEastAsia" w:hAnsiTheme="majorHAnsi" w:cs="Times New Roman (Headings CS)"/>
      <w:b/>
      <w:spacing w:val="-8"/>
      <w:kern w:val="28"/>
      <w:sz w:val="32"/>
      <w:szCs w:val="32"/>
      <w:lang w:val="en-US"/>
      <w14:ligatures w14:val="all"/>
    </w:rPr>
  </w:style>
  <w:style w:type="character" w:styleId="PageNumber">
    <w:name w:val="page number"/>
    <w:basedOn w:val="DefaultParagraphFont"/>
    <w:uiPriority w:val="99"/>
    <w:semiHidden/>
    <w:unhideWhenUsed/>
    <w:rsid w:val="00227D2A"/>
  </w:style>
  <w:style w:type="character" w:customStyle="1" w:styleId="Heading3Char">
    <w:name w:val="Heading 3 Char"/>
    <w:basedOn w:val="DefaultParagraphFont"/>
    <w:link w:val="Heading3"/>
    <w:uiPriority w:val="3"/>
    <w:rsid w:val="0006421D"/>
    <w:rPr>
      <w:rFonts w:asciiTheme="majorHAnsi" w:eastAsiaTheme="majorEastAsia" w:hAnsiTheme="majorHAnsi" w:cs="Times New Roman (Headings CS)"/>
      <w:b/>
      <w:spacing w:val="-2"/>
      <w:kern w:val="28"/>
      <w:sz w:val="28"/>
      <w:szCs w:val="34"/>
      <w:lang w:val="en-US"/>
      <w14:ligatures w14:val="all"/>
    </w:rPr>
  </w:style>
  <w:style w:type="paragraph" w:styleId="Revision">
    <w:name w:val="Revision"/>
    <w:hidden/>
    <w:uiPriority w:val="99"/>
    <w:semiHidden/>
    <w:rsid w:val="00507344"/>
    <w:rPr>
      <w:lang w:val="en-US"/>
    </w:rPr>
  </w:style>
  <w:style w:type="paragraph" w:styleId="ListParagraph">
    <w:name w:val="List Paragraph"/>
    <w:basedOn w:val="ListBullet"/>
    <w:uiPriority w:val="34"/>
    <w:rsid w:val="00FF4444"/>
  </w:style>
  <w:style w:type="paragraph" w:styleId="TOCHeading">
    <w:name w:val="TOC Heading"/>
    <w:next w:val="Normal"/>
    <w:uiPriority w:val="39"/>
    <w:unhideWhenUsed/>
    <w:qFormat/>
    <w:rsid w:val="008D4AB4"/>
    <w:pPr>
      <w:spacing w:before="120" w:after="120"/>
    </w:pPr>
    <w:rPr>
      <w:rFonts w:asciiTheme="majorHAnsi" w:eastAsiaTheme="majorEastAsia" w:hAnsiTheme="majorHAnsi" w:cstheme="majorBidi"/>
      <w:b/>
      <w:bCs/>
      <w:spacing w:val="-10"/>
      <w:kern w:val="28"/>
      <w:sz w:val="40"/>
      <w:szCs w:val="68"/>
      <w:lang w:val="en-US"/>
      <w14:ligatures w14:val="all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D069C2"/>
    <w:pPr>
      <w:tabs>
        <w:tab w:val="left" w:pos="993"/>
        <w:tab w:val="right" w:leader="dot" w:pos="9497"/>
      </w:tabs>
      <w:spacing w:before="120" w:after="60"/>
      <w:ind w:left="284"/>
    </w:pPr>
    <w:rPr>
      <w:b/>
      <w:bCs/>
      <w:iCs/>
      <w:noProof/>
      <w:color w:val="0C0C0C" w:themeColor="text1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583126"/>
    <w:pPr>
      <w:tabs>
        <w:tab w:val="left" w:pos="426"/>
        <w:tab w:val="right" w:leader="dot" w:pos="9396"/>
      </w:tabs>
      <w:spacing w:before="120"/>
    </w:pPr>
    <w:rPr>
      <w:b/>
      <w:noProof/>
      <w:color w:val="0C0C0C" w:themeColor="text1"/>
      <w:sz w:val="28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80012A"/>
    <w:pPr>
      <w:tabs>
        <w:tab w:val="left" w:pos="1276"/>
        <w:tab w:val="right" w:leader="dot" w:pos="9060"/>
      </w:tabs>
      <w:ind w:left="567"/>
      <w:contextualSpacing/>
    </w:pPr>
    <w:rPr>
      <w:noProof/>
      <w:color w:val="0C0C0C" w:themeColor="text1"/>
    </w:rPr>
  </w:style>
  <w:style w:type="paragraph" w:styleId="TOC4">
    <w:name w:val="toc 4"/>
    <w:basedOn w:val="Heading4"/>
    <w:next w:val="Normal"/>
    <w:link w:val="TOC4Char"/>
    <w:autoRedefine/>
    <w:uiPriority w:val="39"/>
    <w:unhideWhenUsed/>
    <w:rsid w:val="00142474"/>
    <w:pPr>
      <w:tabs>
        <w:tab w:val="left" w:pos="425"/>
      </w:tabs>
      <w:ind w:left="851"/>
    </w:pPr>
    <w:rPr>
      <w:color w:val="0C0C0C" w:themeColor="text1"/>
      <w:sz w:val="24"/>
    </w:rPr>
  </w:style>
  <w:style w:type="paragraph" w:styleId="TOC5">
    <w:name w:val="toc 5"/>
    <w:basedOn w:val="TOC4"/>
    <w:next w:val="Normal"/>
    <w:autoRedefine/>
    <w:uiPriority w:val="39"/>
    <w:semiHidden/>
    <w:unhideWhenUsed/>
    <w:rsid w:val="00142474"/>
    <w:pPr>
      <w:ind w:left="1134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FC2D1E"/>
    <w:pPr>
      <w:ind w:left="1400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FC2D1E"/>
    <w:pPr>
      <w:ind w:left="1680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FC2D1E"/>
    <w:pPr>
      <w:ind w:left="1960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FC2D1E"/>
    <w:pPr>
      <w:ind w:left="2240"/>
    </w:pPr>
  </w:style>
  <w:style w:type="table" w:styleId="TableGrid">
    <w:name w:val="Table Grid"/>
    <w:basedOn w:val="TableNormal"/>
    <w:rsid w:val="00221586"/>
    <w:pPr>
      <w:spacing w:before="3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styleId="ListTable1Light-Accent1">
    <w:name w:val="List Table 1 Light Accent 1"/>
    <w:basedOn w:val="TableNormal"/>
    <w:uiPriority w:val="46"/>
    <w:rsid w:val="005C08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5FF" w:themeFill="accent1" w:themeFillTint="33"/>
      </w:tcPr>
    </w:tblStylePr>
    <w:tblStylePr w:type="band1Horz">
      <w:tblPr/>
      <w:tcPr>
        <w:shd w:val="clear" w:color="auto" w:fill="AAE5FF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C085F"/>
    <w:rPr>
      <w:color w:val="1D7798" w:themeColor="accent3" w:themeShade="BF"/>
    </w:rPr>
    <w:tblPr>
      <w:tblStyleRowBandSize w:val="1"/>
      <w:tblStyleColBandSize w:val="1"/>
      <w:tblBorders>
        <w:top w:val="single" w:sz="4" w:space="0" w:color="27A0CC" w:themeColor="accent3"/>
        <w:bottom w:val="single" w:sz="4" w:space="0" w:color="27A0C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A0C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A0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CF6" w:themeFill="accent3" w:themeFillTint="33"/>
      </w:tcPr>
    </w:tblStylePr>
    <w:tblStylePr w:type="band1Horz">
      <w:tblPr/>
      <w:tcPr>
        <w:shd w:val="clear" w:color="auto" w:fill="D1ECF6" w:themeFill="accent3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C085F"/>
    <w:rPr>
      <w:color w:val="002C40" w:themeColor="accent1" w:themeShade="BF"/>
    </w:rPr>
    <w:tblPr>
      <w:tblStyleRowBandSize w:val="1"/>
      <w:tblStyleColBandSize w:val="1"/>
      <w:tblBorders>
        <w:top w:val="single" w:sz="4" w:space="0" w:color="003C56" w:themeColor="accent1"/>
        <w:bottom w:val="single" w:sz="4" w:space="0" w:color="003C5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3C5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3C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5FF" w:themeFill="accent1" w:themeFillTint="33"/>
      </w:tcPr>
    </w:tblStylePr>
    <w:tblStylePr w:type="band1Horz">
      <w:tblPr/>
      <w:tcPr>
        <w:shd w:val="clear" w:color="auto" w:fill="AAE5FF" w:themeFill="accent1" w:themeFillTint="33"/>
      </w:tcPr>
    </w:tblStylePr>
  </w:style>
  <w:style w:type="paragraph" w:styleId="Quote">
    <w:name w:val="Quote"/>
    <w:basedOn w:val="WarningText"/>
    <w:next w:val="Normal"/>
    <w:link w:val="QuoteChar"/>
    <w:uiPriority w:val="29"/>
    <w:qFormat/>
    <w:rsid w:val="00EC01A9"/>
    <w:pPr>
      <w:pBdr>
        <w:left w:val="single" w:sz="18" w:space="10" w:color="003C56" w:themeColor="accent1"/>
      </w:pBdr>
    </w:pPr>
    <w:rPr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EC01A9"/>
    <w:rPr>
      <w:rFonts w:ascii="Arial" w:hAnsi="Arial"/>
      <w:sz w:val="28"/>
      <w:szCs w:val="28"/>
      <w:shd w:val="clear" w:color="FF0000" w:fill="FFFFFF" w:themeFill="background1"/>
    </w:rPr>
  </w:style>
  <w:style w:type="character" w:customStyle="1" w:styleId="Heading4Char">
    <w:name w:val="Heading 4 Char"/>
    <w:basedOn w:val="DefaultParagraphFont"/>
    <w:link w:val="Heading4"/>
    <w:uiPriority w:val="3"/>
    <w:rsid w:val="0006421D"/>
    <w:rPr>
      <w:rFonts w:asciiTheme="majorHAnsi" w:eastAsiaTheme="majorEastAsia" w:hAnsiTheme="majorHAnsi" w:cstheme="majorBidi"/>
      <w:iCs/>
      <w:spacing w:val="-2"/>
      <w:kern w:val="28"/>
      <w:sz w:val="28"/>
      <w:szCs w:val="32"/>
      <w:lang w:val="en-US"/>
      <w14:ligatures w14:val="all"/>
    </w:rPr>
  </w:style>
  <w:style w:type="character" w:customStyle="1" w:styleId="Heading5Char">
    <w:name w:val="Heading 5 Char"/>
    <w:basedOn w:val="DefaultParagraphFont"/>
    <w:link w:val="Heading5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customStyle="1" w:styleId="Heading7Char">
    <w:name w:val="Heading 7 Char"/>
    <w:basedOn w:val="DefaultParagraphFont"/>
    <w:link w:val="Heading7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customStyle="1" w:styleId="Heading8Char">
    <w:name w:val="Heading 8 Char"/>
    <w:basedOn w:val="DefaultParagraphFont"/>
    <w:link w:val="Heading8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customStyle="1" w:styleId="Heading9Char">
    <w:name w:val="Heading 9 Char"/>
    <w:basedOn w:val="DefaultParagraphFont"/>
    <w:link w:val="Heading9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character" w:styleId="Emphasis">
    <w:name w:val="Emphasis"/>
    <w:basedOn w:val="SubtleEmphasis"/>
    <w:uiPriority w:val="20"/>
    <w:rsid w:val="00E202F8"/>
    <w:rPr>
      <w:rFonts w:asciiTheme="minorHAnsi" w:eastAsiaTheme="minorEastAsia" w:hAnsiTheme="minorHAnsi" w:cstheme="minorHAnsi"/>
      <w:b w:val="0"/>
      <w:i/>
      <w:iCs/>
      <w:color w:val="232323" w:themeColor="text1" w:themeTint="E6"/>
      <w:spacing w:val="-10"/>
      <w:kern w:val="24"/>
      <w:sz w:val="24"/>
      <w:szCs w:val="22"/>
      <w:lang w:val="en-US"/>
      <w14:ligatures w14:val="all"/>
    </w:rPr>
  </w:style>
  <w:style w:type="character" w:styleId="IntenseEmphasis">
    <w:name w:val="Intense Emphasis"/>
    <w:basedOn w:val="DefaultParagraphFont"/>
    <w:uiPriority w:val="21"/>
    <w:rsid w:val="00D2081D"/>
    <w:rPr>
      <w:b/>
      <w:i/>
    </w:rPr>
  </w:style>
  <w:style w:type="character" w:styleId="SmartHyperlink">
    <w:name w:val="Smart Hyperlink"/>
    <w:basedOn w:val="DefaultParagraphFont"/>
    <w:uiPriority w:val="99"/>
    <w:semiHidden/>
    <w:unhideWhenUsed/>
    <w:rsid w:val="005C085F"/>
    <w:rPr>
      <w:color w:val="003C56" w:themeColor="accent1"/>
      <w:u w:val="dotted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B6C08"/>
    <w:pPr>
      <w:spacing w:after="360" w:line="240" w:lineRule="auto"/>
    </w:pPr>
    <w:rPr>
      <w:iCs/>
      <w:szCs w:val="18"/>
    </w:rPr>
  </w:style>
  <w:style w:type="table" w:styleId="ListTable6Colorful-Accent5">
    <w:name w:val="List Table 6 Colorful Accent 5"/>
    <w:basedOn w:val="TableNormal"/>
    <w:uiPriority w:val="51"/>
    <w:rsid w:val="00627B6B"/>
    <w:rPr>
      <w:color w:val="D45401" w:themeColor="accent5" w:themeShade="BF"/>
    </w:rPr>
    <w:tblPr>
      <w:tblStyleRowBandSize w:val="1"/>
      <w:tblStyleColBandSize w:val="1"/>
      <w:tblBorders>
        <w:top w:val="single" w:sz="4" w:space="0" w:color="FE781F" w:themeColor="accent5"/>
        <w:bottom w:val="single" w:sz="4" w:space="0" w:color="FE781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781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78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D2" w:themeFill="accent5" w:themeFillTint="33"/>
      </w:tcPr>
    </w:tblStylePr>
    <w:tblStylePr w:type="band1Horz">
      <w:tblPr/>
      <w:tcPr>
        <w:shd w:val="clear" w:color="auto" w:fill="FEE3D2" w:themeFill="accent5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3"/>
    <w:rsid w:val="006A63B8"/>
    <w:rPr>
      <w:rFonts w:asciiTheme="majorHAnsi" w:eastAsiaTheme="majorEastAsia" w:hAnsiTheme="majorHAnsi" w:cstheme="majorBidi"/>
      <w:b/>
      <w:iCs/>
      <w:color w:val="00587F" w:themeColor="accent1" w:themeTint="E6"/>
      <w:kern w:val="28"/>
      <w:szCs w:val="32"/>
      <w:lang w:val="en-US"/>
      <w14:ligatures w14:val="all"/>
    </w:rPr>
  </w:style>
  <w:style w:type="paragraph" w:styleId="IntenseQuote">
    <w:name w:val="Intense Quote"/>
    <w:basedOn w:val="Quote"/>
    <w:next w:val="Normal"/>
    <w:link w:val="IntenseQuoteChar"/>
    <w:uiPriority w:val="30"/>
    <w:qFormat/>
    <w:rsid w:val="007431A8"/>
    <w:rPr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1A8"/>
    <w:rPr>
      <w:b/>
      <w:color w:val="0C0C0C" w:themeColor="text1"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BD0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E9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E9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474"/>
    <w:pPr>
      <w:spacing w:line="240" w:lineRule="auto"/>
    </w:pPr>
    <w:rPr>
      <w:rFonts w:ascii="Arial" w:hAnsi="Arial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74"/>
    <w:rPr>
      <w:rFonts w:ascii="Arial" w:hAnsi="Arial" w:cs="Times New Roman"/>
      <w:sz w:val="18"/>
      <w:szCs w:val="18"/>
      <w:lang w:val="en-US"/>
    </w:rPr>
  </w:style>
  <w:style w:type="paragraph" w:styleId="ListBullet">
    <w:name w:val="List Bullet"/>
    <w:basedOn w:val="Normal"/>
    <w:uiPriority w:val="99"/>
    <w:unhideWhenUsed/>
    <w:rsid w:val="001D2595"/>
    <w:pPr>
      <w:numPr>
        <w:numId w:val="1"/>
      </w:numPr>
      <w:ind w:left="357" w:hanging="357"/>
      <w:contextualSpacing/>
    </w:pPr>
  </w:style>
  <w:style w:type="character" w:styleId="SubtleReference">
    <w:name w:val="Subtle Reference"/>
    <w:basedOn w:val="DefaultParagraphFont"/>
    <w:uiPriority w:val="31"/>
    <w:rsid w:val="0080052A"/>
    <w:rPr>
      <w:rFonts w:ascii="Arial" w:hAnsi="Arial"/>
      <w:caps w:val="0"/>
      <w:smallCaps w:val="0"/>
      <w:color w:val="auto"/>
      <w:sz w:val="24"/>
    </w:rPr>
  </w:style>
  <w:style w:type="character" w:styleId="IntenseReference">
    <w:name w:val="Intense Reference"/>
    <w:basedOn w:val="SubtleReference"/>
    <w:uiPriority w:val="32"/>
    <w:rsid w:val="00AA1A33"/>
    <w:rPr>
      <w:rFonts w:ascii="Arial" w:hAnsi="Arial"/>
      <w:b/>
      <w:bCs/>
      <w:caps w:val="0"/>
      <w:smallCaps w:val="0"/>
      <w:color w:val="auto"/>
      <w:sz w:val="24"/>
      <w:szCs w:val="28"/>
    </w:rPr>
  </w:style>
  <w:style w:type="character" w:styleId="BookTitle">
    <w:name w:val="Book Title"/>
    <w:basedOn w:val="DefaultParagraphFont"/>
    <w:uiPriority w:val="33"/>
    <w:rsid w:val="00F7736E"/>
    <w:rPr>
      <w:b/>
      <w:bCs/>
      <w:i/>
      <w:iCs/>
      <w:spacing w:val="5"/>
    </w:rPr>
  </w:style>
  <w:style w:type="paragraph" w:customStyle="1" w:styleId="WarningText">
    <w:name w:val="Warning Text"/>
    <w:basedOn w:val="Normal"/>
    <w:link w:val="WarningTextChar"/>
    <w:uiPriority w:val="9"/>
    <w:qFormat/>
    <w:rsid w:val="00F148B5"/>
    <w:pPr>
      <w:keepLines/>
      <w:pBdr>
        <w:left w:val="single" w:sz="18" w:space="10" w:color="FF0000"/>
      </w:pBdr>
      <w:shd w:val="clear" w:color="FF0000" w:fill="FFFFFF" w:themeFill="background1"/>
      <w:suppressAutoHyphens/>
      <w:spacing w:before="240" w:after="240"/>
      <w:ind w:left="284" w:right="284"/>
    </w:pPr>
    <w:rPr>
      <w:rFonts w:ascii="Arial" w:hAnsi="Arial"/>
      <w:color w:val="D32F2F"/>
      <w:sz w:val="28"/>
      <w:szCs w:val="28"/>
      <w:lang w:val="en-GB"/>
    </w:rPr>
  </w:style>
  <w:style w:type="character" w:customStyle="1" w:styleId="WarningTextChar">
    <w:name w:val="Warning Text Char"/>
    <w:basedOn w:val="DefaultParagraphFont"/>
    <w:link w:val="WarningText"/>
    <w:uiPriority w:val="9"/>
    <w:rsid w:val="00F148B5"/>
    <w:rPr>
      <w:rFonts w:ascii="Arial" w:hAnsi="Arial"/>
      <w:color w:val="D32F2F"/>
      <w:sz w:val="28"/>
      <w:szCs w:val="28"/>
      <w:shd w:val="clear" w:color="FF0000" w:fill="FFFFFF" w:themeFill="background1"/>
    </w:rPr>
  </w:style>
  <w:style w:type="paragraph" w:styleId="Header">
    <w:name w:val="header"/>
    <w:basedOn w:val="Normal"/>
    <w:link w:val="HeaderChar"/>
    <w:uiPriority w:val="99"/>
    <w:unhideWhenUsed/>
    <w:rsid w:val="00C34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B1C"/>
    <w:rPr>
      <w:lang w:val="en-US"/>
    </w:rPr>
  </w:style>
  <w:style w:type="paragraph" w:customStyle="1" w:styleId="ListNumber-ONSStandard">
    <w:name w:val="List Number - ONS Standard"/>
    <w:basedOn w:val="ListBullet"/>
    <w:uiPriority w:val="9"/>
    <w:qFormat/>
    <w:rsid w:val="00657B74"/>
    <w:pPr>
      <w:numPr>
        <w:numId w:val="2"/>
      </w:numPr>
      <w:ind w:left="357" w:hanging="357"/>
    </w:pPr>
  </w:style>
  <w:style w:type="character" w:customStyle="1" w:styleId="TOC3Char">
    <w:name w:val="TOC 3 Char"/>
    <w:basedOn w:val="DefaultParagraphFont"/>
    <w:link w:val="TOC3"/>
    <w:uiPriority w:val="39"/>
    <w:rsid w:val="0080012A"/>
    <w:rPr>
      <w:noProof/>
      <w:color w:val="0C0C0C" w:themeColor="text1"/>
      <w:lang w:val="en-US"/>
    </w:rPr>
  </w:style>
  <w:style w:type="character" w:customStyle="1" w:styleId="TOC2Char">
    <w:name w:val="TOC 2 Char"/>
    <w:basedOn w:val="DefaultParagraphFont"/>
    <w:link w:val="TOC2"/>
    <w:uiPriority w:val="39"/>
    <w:rsid w:val="00D069C2"/>
    <w:rPr>
      <w:b/>
      <w:bCs/>
      <w:iCs/>
      <w:noProof/>
      <w:color w:val="0C0C0C" w:themeColor="text1"/>
      <w:lang w:val="en-US"/>
    </w:rPr>
  </w:style>
  <w:style w:type="character" w:customStyle="1" w:styleId="TOC4Char">
    <w:name w:val="TOC 4 Char"/>
    <w:basedOn w:val="DefaultParagraphFont"/>
    <w:link w:val="TOC4"/>
    <w:uiPriority w:val="39"/>
    <w:rsid w:val="00142474"/>
    <w:rPr>
      <w:rFonts w:asciiTheme="majorHAnsi" w:eastAsiaTheme="majorEastAsia" w:hAnsiTheme="majorHAnsi" w:cstheme="majorBidi"/>
      <w:iCs/>
      <w:color w:val="0C0C0C" w:themeColor="text1"/>
      <w:spacing w:val="-2"/>
      <w:kern w:val="28"/>
      <w:szCs w:val="32"/>
      <w:lang w:val="en-US"/>
      <w14:ligatures w14:val="all"/>
    </w:rPr>
  </w:style>
  <w:style w:type="paragraph" w:customStyle="1" w:styleId="DocumentTitle">
    <w:name w:val="Document Title"/>
    <w:basedOn w:val="Title"/>
    <w:next w:val="Normal"/>
    <w:link w:val="DocumentTitleChar"/>
    <w:qFormat/>
    <w:rsid w:val="00E202F8"/>
    <w:pPr>
      <w:spacing w:after="100" w:afterAutospacing="1"/>
    </w:pPr>
  </w:style>
  <w:style w:type="character" w:customStyle="1" w:styleId="DocumentTitleChar">
    <w:name w:val="Document Title Char"/>
    <w:basedOn w:val="TitleChar"/>
    <w:link w:val="DocumentTitle"/>
    <w:rsid w:val="00E202F8"/>
    <w:rPr>
      <w:rFonts w:asciiTheme="majorHAnsi" w:eastAsiaTheme="majorEastAsia" w:hAnsiTheme="majorHAnsi" w:cs="Times New Roman (Headings CS)"/>
      <w:b/>
      <w:color w:val="0C0C0C" w:themeColor="text1"/>
      <w:spacing w:val="-10"/>
      <w:kern w:val="28"/>
      <w:sz w:val="48"/>
      <w:szCs w:val="72"/>
      <w:lang w:val="en-US"/>
      <w14:ligatures w14:val="all"/>
    </w:rPr>
  </w:style>
  <w:style w:type="table" w:styleId="GridTable5Dark">
    <w:name w:val="Grid Table 5 Dark"/>
    <w:basedOn w:val="TableNormal"/>
    <w:uiPriority w:val="50"/>
    <w:rsid w:val="00251E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CEC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0C0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0C0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C0C0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C0C0C" w:themeFill="text1"/>
      </w:tcPr>
    </w:tblStylePr>
    <w:tblStylePr w:type="band1Vert">
      <w:tblPr/>
      <w:tcPr>
        <w:shd w:val="clear" w:color="auto" w:fill="9D9D9D" w:themeFill="text1" w:themeFillTint="66"/>
      </w:tcPr>
    </w:tblStylePr>
    <w:tblStylePr w:type="band1Horz">
      <w:tblPr/>
      <w:tcPr>
        <w:shd w:val="clear" w:color="auto" w:fill="9D9D9D" w:themeFill="text1" w:themeFillTint="66"/>
      </w:tcPr>
    </w:tblStylePr>
  </w:style>
  <w:style w:type="table" w:styleId="GridTable1Light">
    <w:name w:val="Grid Table 1 Light"/>
    <w:basedOn w:val="TableNormal"/>
    <w:uiPriority w:val="46"/>
    <w:rsid w:val="00765C50"/>
    <w:pPr>
      <w:spacing w:after="0" w:line="240" w:lineRule="auto"/>
    </w:pPr>
    <w:tblPr>
      <w:tblStyleRowBandSize w:val="1"/>
      <w:tblStyleColBandSize w:val="1"/>
      <w:tblBorders>
        <w:top w:val="single" w:sz="4" w:space="0" w:color="9D9D9D" w:themeColor="text1" w:themeTint="66"/>
        <w:left w:val="single" w:sz="4" w:space="0" w:color="9D9D9D" w:themeColor="text1" w:themeTint="66"/>
        <w:bottom w:val="single" w:sz="4" w:space="0" w:color="9D9D9D" w:themeColor="text1" w:themeTint="66"/>
        <w:right w:val="single" w:sz="4" w:space="0" w:color="9D9D9D" w:themeColor="text1" w:themeTint="66"/>
        <w:insideH w:val="single" w:sz="4" w:space="0" w:color="9D9D9D" w:themeColor="text1" w:themeTint="66"/>
        <w:insideV w:val="single" w:sz="4" w:space="0" w:color="9D9D9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D6D6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6D6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106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97BD1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2424C"/>
  </w:style>
  <w:style w:type="paragraph" w:styleId="EndnoteText">
    <w:name w:val="endnote text"/>
    <w:basedOn w:val="Normal"/>
    <w:link w:val="EndnoteTextChar"/>
    <w:uiPriority w:val="99"/>
    <w:semiHidden/>
    <w:unhideWhenUsed/>
    <w:rsid w:val="009D2F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2FD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242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2FD0"/>
    <w:pPr>
      <w:framePr w:wrap="notBeside" w:vAnchor="text" w:hAnchor="text" w:y="1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FD0"/>
    <w:rPr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2424C"/>
    <w:rPr>
      <w:b/>
      <w:color w:val="003C56" w:themeColor="accent1"/>
      <w:vertAlign w:val="superscript"/>
    </w:rPr>
  </w:style>
  <w:style w:type="table" w:styleId="LightList">
    <w:name w:val="Light List"/>
    <w:aliases w:val="ONS Doubled Down"/>
    <w:basedOn w:val="TableNormal"/>
    <w:uiPriority w:val="61"/>
    <w:rsid w:val="00076353"/>
    <w:pPr>
      <w:spacing w:before="0" w:after="0" w:line="240" w:lineRule="auto"/>
    </w:pPr>
    <w:rPr>
      <w:rFonts w:eastAsiaTheme="minorEastAsia"/>
      <w:sz w:val="22"/>
      <w:szCs w:val="22"/>
      <w:lang w:val="en-US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single" w:sz="8" w:space="0" w:color="0C0C0C" w:themeColor="text1"/>
          <w:bottom w:val="single" w:sz="8" w:space="0" w:color="0C0C0C" w:themeColor="text1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LightList-Accent3">
    <w:name w:val="Light List Accent 3"/>
    <w:basedOn w:val="TableNormal"/>
    <w:uiPriority w:val="61"/>
    <w:rsid w:val="00752497"/>
    <w:pPr>
      <w:spacing w:before="0" w:after="0" w:line="240" w:lineRule="auto"/>
    </w:pPr>
    <w:rPr>
      <w:rFonts w:eastAsiaTheme="minorEastAsia"/>
      <w:sz w:val="22"/>
      <w:szCs w:val="22"/>
      <w:lang w:val="en-US"/>
    </w:rPr>
    <w:tblPr>
      <w:tblStyleRowBandSize w:val="1"/>
      <w:tblStyleColBandSize w:val="1"/>
      <w:tblInd w:w="113" w:type="dxa"/>
      <w:tblBorders>
        <w:top w:val="single" w:sz="8" w:space="0" w:color="206095" w:themeColor="accent2"/>
        <w:left w:val="single" w:sz="8" w:space="0" w:color="206095" w:themeColor="accent2"/>
        <w:bottom w:val="single" w:sz="8" w:space="0" w:color="206095" w:themeColor="accent2"/>
        <w:right w:val="single" w:sz="8" w:space="0" w:color="206095" w:themeColor="accent2"/>
      </w:tblBorders>
      <w:tblCellMar>
        <w:top w:w="142" w:type="dxa"/>
      </w:tblCellMar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  <w:jc w:val="left"/>
      </w:pPr>
      <w:rPr>
        <w:rFonts w:asciiTheme="majorHAnsi" w:hAnsiTheme="majorHAnsi"/>
        <w:b/>
        <w:bCs/>
        <w:color w:val="FFFFFF" w:themeColor="background1"/>
        <w:sz w:val="2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206095" w:themeFill="accent2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0CC" w:themeColor="accent3"/>
          <w:left w:val="single" w:sz="8" w:space="0" w:color="27A0CC" w:themeColor="accent3"/>
          <w:bottom w:val="single" w:sz="8" w:space="0" w:color="27A0CC" w:themeColor="accent3"/>
          <w:right w:val="single" w:sz="8" w:space="0" w:color="27A0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0CC" w:themeColor="accent3"/>
          <w:left w:val="single" w:sz="8" w:space="0" w:color="27A0CC" w:themeColor="accent3"/>
          <w:bottom w:val="single" w:sz="8" w:space="0" w:color="27A0CC" w:themeColor="accent3"/>
          <w:right w:val="single" w:sz="8" w:space="0" w:color="27A0CC" w:themeColor="accent3"/>
        </w:tcBorders>
      </w:tcPr>
    </w:tblStylePr>
    <w:tblStylePr w:type="band1Horz">
      <w:pPr>
        <w:jc w:val="left"/>
      </w:pPr>
      <w:tblPr/>
      <w:tcPr>
        <w:tcBorders>
          <w:top w:val="single" w:sz="8" w:space="0" w:color="27A0CC" w:themeColor="accent3"/>
          <w:left w:val="single" w:sz="8" w:space="0" w:color="27A0CC" w:themeColor="accent3"/>
          <w:bottom w:val="single" w:sz="8" w:space="0" w:color="27A0CC" w:themeColor="accent3"/>
          <w:right w:val="single" w:sz="8" w:space="0" w:color="27A0CC" w:themeColor="accent3"/>
          <w:insideH w:val="nil"/>
          <w:insideV w:val="nil"/>
          <w:tl2br w:val="nil"/>
          <w:tr2bl w:val="nil"/>
        </w:tcBorders>
        <w:shd w:val="clear" w:color="auto" w:fill="F2F2F2" w:themeFill="background1" w:themeFillShade="F2"/>
        <w:vAlign w:val="center"/>
      </w:tcPr>
    </w:tblStylePr>
    <w:tblStylePr w:type="band2Horz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table" w:styleId="GridTable4-Accent3">
    <w:name w:val="Grid Table 4 Accent 3"/>
    <w:basedOn w:val="TableNormal"/>
    <w:uiPriority w:val="49"/>
    <w:rsid w:val="00076353"/>
    <w:pPr>
      <w:spacing w:after="0" w:line="240" w:lineRule="auto"/>
    </w:pPr>
    <w:tblPr>
      <w:tblStyleRowBandSize w:val="1"/>
      <w:tblStyleColBandSize w:val="1"/>
      <w:tblBorders>
        <w:top w:val="single" w:sz="4" w:space="0" w:color="78C8E5" w:themeColor="accent3" w:themeTint="99"/>
        <w:left w:val="single" w:sz="4" w:space="0" w:color="78C8E5" w:themeColor="accent3" w:themeTint="99"/>
        <w:bottom w:val="single" w:sz="4" w:space="0" w:color="78C8E5" w:themeColor="accent3" w:themeTint="99"/>
        <w:right w:val="single" w:sz="4" w:space="0" w:color="78C8E5" w:themeColor="accent3" w:themeTint="99"/>
        <w:insideH w:val="single" w:sz="4" w:space="0" w:color="78C8E5" w:themeColor="accent3" w:themeTint="99"/>
        <w:insideV w:val="single" w:sz="4" w:space="0" w:color="78C8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0CC" w:themeColor="accent3"/>
          <w:left w:val="single" w:sz="4" w:space="0" w:color="27A0CC" w:themeColor="accent3"/>
          <w:bottom w:val="single" w:sz="4" w:space="0" w:color="27A0CC" w:themeColor="accent3"/>
          <w:right w:val="single" w:sz="4" w:space="0" w:color="27A0CC" w:themeColor="accent3"/>
          <w:insideH w:val="nil"/>
          <w:insideV w:val="nil"/>
        </w:tcBorders>
        <w:shd w:val="clear" w:color="auto" w:fill="27A0CC" w:themeFill="accent3"/>
      </w:tcPr>
    </w:tblStylePr>
    <w:tblStylePr w:type="lastRow">
      <w:rPr>
        <w:b/>
        <w:bCs/>
      </w:rPr>
      <w:tblPr/>
      <w:tcPr>
        <w:tcBorders>
          <w:top w:val="double" w:sz="4" w:space="0" w:color="27A0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CF6" w:themeFill="accent3" w:themeFillTint="33"/>
      </w:tcPr>
    </w:tblStylePr>
    <w:tblStylePr w:type="band1Horz">
      <w:tblPr/>
      <w:tcPr>
        <w:shd w:val="clear" w:color="auto" w:fill="D1ECF6" w:themeFill="accent3" w:themeFillTint="33"/>
      </w:tcPr>
    </w:tblStylePr>
  </w:style>
  <w:style w:type="paragraph" w:customStyle="1" w:styleId="Highlight">
    <w:name w:val="Highlight"/>
    <w:basedOn w:val="Normal"/>
    <w:link w:val="HighlightChar"/>
    <w:qFormat/>
    <w:rsid w:val="0008341D"/>
    <w:pPr>
      <w:pBdr>
        <w:top w:val="single" w:sz="8" w:space="5" w:color="auto"/>
        <w:left w:val="single" w:sz="8" w:space="10" w:color="auto"/>
        <w:bottom w:val="single" w:sz="8" w:space="5" w:color="auto"/>
        <w:right w:val="single" w:sz="8" w:space="10" w:color="auto"/>
      </w:pBdr>
      <w:spacing w:before="100" w:beforeAutospacing="1" w:after="0"/>
      <w:ind w:left="284"/>
      <w:contextualSpacing/>
    </w:pPr>
  </w:style>
  <w:style w:type="character" w:customStyle="1" w:styleId="HighlightChar">
    <w:name w:val="Highlight Char"/>
    <w:basedOn w:val="DefaultParagraphFont"/>
    <w:link w:val="Highlight"/>
    <w:rsid w:val="0008341D"/>
    <w:rPr>
      <w:lang w:val="en-US"/>
    </w:rPr>
  </w:style>
  <w:style w:type="paragraph" w:customStyle="1" w:styleId="DocAdmin">
    <w:name w:val="Doc Admin"/>
    <w:basedOn w:val="Normal"/>
    <w:next w:val="Normal"/>
    <w:rsid w:val="009D2FD0"/>
    <w:pPr>
      <w:spacing w:line="240" w:lineRule="auto"/>
    </w:pPr>
    <w:rPr>
      <w:rFonts w:ascii="Arial" w:eastAsia="Times New Roman" w:hAnsi="Arial" w:cs="Times New Roman"/>
      <w:b/>
      <w:color w:val="000080"/>
      <w:lang w:val="en-GB" w:eastAsia="en-GB"/>
    </w:rPr>
  </w:style>
  <w:style w:type="table" w:styleId="TableGridLight">
    <w:name w:val="Grid Table Light"/>
    <w:basedOn w:val="TableNormal"/>
    <w:uiPriority w:val="40"/>
    <w:rsid w:val="008A5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8A5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A5D27"/>
    <w:pPr>
      <w:spacing w:after="0" w:line="240" w:lineRule="auto"/>
    </w:pPr>
    <w:tblPr>
      <w:tblStyleRowBandSize w:val="1"/>
      <w:tblStyleColBandSize w:val="1"/>
      <w:tblBorders>
        <w:top w:val="single" w:sz="4" w:space="0" w:color="858585" w:themeColor="text1" w:themeTint="80"/>
        <w:bottom w:val="single" w:sz="4" w:space="0" w:color="85858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858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858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2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1Horz">
      <w:tblPr/>
      <w:tcPr>
        <w:tcBorders>
          <w:top w:val="single" w:sz="4" w:space="0" w:color="858585" w:themeColor="text1" w:themeTint="80"/>
          <w:bottom w:val="single" w:sz="4" w:space="0" w:color="858585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A5D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5858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5858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A5D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A5D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8585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8585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8585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8585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impletable">
    <w:name w:val="Simple table"/>
    <w:basedOn w:val="TableNormal"/>
    <w:uiPriority w:val="99"/>
    <w:rsid w:val="00D82C07"/>
    <w:pPr>
      <w:spacing w:before="0" w:after="0" w:line="240" w:lineRule="auto"/>
    </w:pPr>
    <w:tblPr/>
  </w:style>
  <w:style w:type="numbering" w:customStyle="1" w:styleId="ONSList">
    <w:name w:val="ONS List"/>
    <w:uiPriority w:val="99"/>
    <w:rsid w:val="006A63B8"/>
    <w:pPr>
      <w:numPr>
        <w:numId w:val="28"/>
      </w:numPr>
    </w:pPr>
  </w:style>
  <w:style w:type="paragraph" w:customStyle="1" w:styleId="Subheading">
    <w:name w:val="Subheading"/>
    <w:basedOn w:val="Normal"/>
    <w:next w:val="Normal"/>
    <w:link w:val="SubheadingChar"/>
    <w:qFormat/>
    <w:rsid w:val="00EF5CBA"/>
    <w:pPr>
      <w:spacing w:after="240" w:line="264" w:lineRule="auto"/>
    </w:pPr>
    <w:rPr>
      <w:spacing w:val="-2"/>
      <w:sz w:val="32"/>
    </w:rPr>
  </w:style>
  <w:style w:type="character" w:customStyle="1" w:styleId="CaptionChar">
    <w:name w:val="Caption Char"/>
    <w:basedOn w:val="DefaultParagraphFont"/>
    <w:link w:val="Caption"/>
    <w:uiPriority w:val="35"/>
    <w:rsid w:val="003B6C08"/>
    <w:rPr>
      <w:iCs/>
      <w:szCs w:val="18"/>
      <w:lang w:val="en-US"/>
    </w:rPr>
  </w:style>
  <w:style w:type="character" w:customStyle="1" w:styleId="SubheadingChar">
    <w:name w:val="Subheading Char"/>
    <w:basedOn w:val="DefaultParagraphFont"/>
    <w:link w:val="Subheading"/>
    <w:rsid w:val="00EF5CBA"/>
    <w:rPr>
      <w:spacing w:val="-2"/>
      <w:sz w:val="32"/>
      <w:lang w:val="en-US"/>
    </w:rPr>
  </w:style>
  <w:style w:type="paragraph" w:customStyle="1" w:styleId="Tableheading">
    <w:name w:val="Table heading"/>
    <w:basedOn w:val="Normal"/>
    <w:link w:val="TableheadingChar"/>
    <w:qFormat/>
    <w:rsid w:val="009D2FD0"/>
    <w:pPr>
      <w:keepNext/>
      <w:spacing w:before="240" w:after="240" w:line="264" w:lineRule="auto"/>
    </w:pPr>
    <w:rPr>
      <w:spacing w:val="-2"/>
      <w:sz w:val="28"/>
      <w:szCs w:val="28"/>
    </w:rPr>
  </w:style>
  <w:style w:type="character" w:customStyle="1" w:styleId="TableheadingChar">
    <w:name w:val="Table heading Char"/>
    <w:basedOn w:val="DefaultParagraphFont"/>
    <w:link w:val="Tableheading"/>
    <w:rsid w:val="009D2FD0"/>
    <w:rPr>
      <w:spacing w:val="-2"/>
      <w:sz w:val="28"/>
      <w:szCs w:val="28"/>
      <w:lang w:val="en-US"/>
    </w:rPr>
  </w:style>
  <w:style w:type="paragraph" w:customStyle="1" w:styleId="Tablenormal0">
    <w:name w:val="Table normal"/>
    <w:basedOn w:val="Normal"/>
    <w:link w:val="TablenormalChar"/>
    <w:qFormat/>
    <w:rsid w:val="009D2FD0"/>
    <w:pPr>
      <w:spacing w:after="0" w:line="240" w:lineRule="auto"/>
      <w:contextualSpacing/>
    </w:pPr>
  </w:style>
  <w:style w:type="character" w:customStyle="1" w:styleId="TablenormalChar">
    <w:name w:val="Table normal Char"/>
    <w:basedOn w:val="DefaultParagraphFont"/>
    <w:link w:val="Tablenormal0"/>
    <w:rsid w:val="009D2FD0"/>
    <w:rPr>
      <w:lang w:val="en-US"/>
    </w:rPr>
  </w:style>
  <w:style w:type="paragraph" w:customStyle="1" w:styleId="Summary">
    <w:name w:val="Summary"/>
    <w:basedOn w:val="Normal"/>
    <w:link w:val="SummaryChar"/>
    <w:qFormat/>
    <w:rsid w:val="00050C09"/>
    <w:pPr>
      <w:spacing w:before="120"/>
    </w:pPr>
    <w:rPr>
      <w:sz w:val="32"/>
    </w:rPr>
  </w:style>
  <w:style w:type="character" w:customStyle="1" w:styleId="SummaryChar">
    <w:name w:val="Summary Char"/>
    <w:basedOn w:val="DefaultParagraphFont"/>
    <w:link w:val="Summary"/>
    <w:rsid w:val="00050C09"/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rvice-manual.ons.gov.uk/content/content-types/bulletin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service-manual.ons.gov.uk/content/content-types/bulletin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ervice-manual.ons.gov.uk/conten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rvice-manual.ons.gov.uk/content/content-types/methodolog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ervice-manual.ons.gov.uk/content/content-types/bulletin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rvice-manual.ons.gov.uk/content/content-types/bulletins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Design%20Work\2537%20ONS%20Bulletin,%20Article,%20Methodology%20Templates\03_Working\2537%20ONS%20Bulletin%20Template.dotx" TargetMode="External"/></Relationships>
</file>

<file path=word/theme/theme1.xml><?xml version="1.0" encoding="utf-8"?>
<a:theme xmlns:a="http://schemas.openxmlformats.org/drawingml/2006/main" name="ONS">
  <a:themeElements>
    <a:clrScheme name="ONS 2022">
      <a:dk1>
        <a:srgbClr val="0C0C0C"/>
      </a:dk1>
      <a:lt1>
        <a:srgbClr val="FFFFFF"/>
      </a:lt1>
      <a:dk2>
        <a:srgbClr val="3F3F3F"/>
      </a:dk2>
      <a:lt2>
        <a:srgbClr val="FFFFFF"/>
      </a:lt2>
      <a:accent1>
        <a:srgbClr val="003C56"/>
      </a:accent1>
      <a:accent2>
        <a:srgbClr val="206095"/>
      </a:accent2>
      <a:accent3>
        <a:srgbClr val="27A0CC"/>
      </a:accent3>
      <a:accent4>
        <a:srgbClr val="D0021B"/>
      </a:accent4>
      <a:accent5>
        <a:srgbClr val="FE781F"/>
      </a:accent5>
      <a:accent6>
        <a:srgbClr val="DF0667"/>
      </a:accent6>
      <a:hlink>
        <a:srgbClr val="206095"/>
      </a:hlink>
      <a:folHlink>
        <a:srgbClr val="9020B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>
            <a:lumMod val="95000"/>
          </a:schemeClr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NS" id="{1C231B32-0884-3042-9BFB-024487A7874D}" vid="{960FFF6B-BC53-4D45-8823-25DBFE97B2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519855DE0D64092FDDF97EDDA60C2" ma:contentTypeVersion="13" ma:contentTypeDescription="Create a new document." ma:contentTypeScope="" ma:versionID="6378d23bbec664c7ba109f0bc8ede57e">
  <xsd:schema xmlns:xsd="http://www.w3.org/2001/XMLSchema" xmlns:xs="http://www.w3.org/2001/XMLSchema" xmlns:p="http://schemas.microsoft.com/office/2006/metadata/properties" xmlns:ns2="d82fc50a-c58d-4292-add0-e29a44160870" xmlns:ns3="5c9aaf4d-cbe2-4fdd-8b42-0bec736e4aa0" targetNamespace="http://schemas.microsoft.com/office/2006/metadata/properties" ma:root="true" ma:fieldsID="0be7689543e4f346266d815f7d1b58f2" ns2:_="" ns3:_="">
    <xsd:import namespace="d82fc50a-c58d-4292-add0-e29a44160870"/>
    <xsd:import namespace="5c9aaf4d-cbe2-4fdd-8b42-0bec736e4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c50a-c58d-4292-add0-e29a44160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c754ed-6b8d-47f3-b51f-af8d6409c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aaf4d-cbe2-4fdd-8b42-0bec736e4a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18ea1a-7cb1-417b-b428-4df7b07e1de7}" ma:internalName="TaxCatchAll" ma:showField="CatchAllData" ma:web="5c9aaf4d-cbe2-4fdd-8b42-0bec736e4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2fc50a-c58d-4292-add0-e29a44160870">
      <Terms xmlns="http://schemas.microsoft.com/office/infopath/2007/PartnerControls"/>
    </lcf76f155ced4ddcb4097134ff3c332f>
    <TaxCatchAll xmlns="5c9aaf4d-cbe2-4fdd-8b42-0bec736e4a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F68AE-4600-43D6-B8C7-FEA43DB188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191AF-B789-4C06-874B-97ACFDFB5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fc50a-c58d-4292-add0-e29a44160870"/>
    <ds:schemaRef ds:uri="5c9aaf4d-cbe2-4fdd-8b42-0bec736e4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0751E-524A-4F15-B24D-6AA450736377}">
  <ds:schemaRefs>
    <ds:schemaRef ds:uri="http://schemas.microsoft.com/office/2006/metadata/properties"/>
    <ds:schemaRef ds:uri="http://schemas.microsoft.com/office/infopath/2007/PartnerControls"/>
    <ds:schemaRef ds:uri="d82fc50a-c58d-4292-add0-e29a44160870"/>
    <ds:schemaRef ds:uri="5c9aaf4d-cbe2-4fdd-8b42-0bec736e4aa0"/>
  </ds:schemaRefs>
</ds:datastoreItem>
</file>

<file path=customXml/itemProps4.xml><?xml version="1.0" encoding="utf-8"?>
<ds:datastoreItem xmlns:ds="http://schemas.openxmlformats.org/officeDocument/2006/customXml" ds:itemID="{B231B2F4-4F58-4105-A920-691D1FD38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2537 ONS Bulletin Template.dotx</Template>
  <TotalTime>5</TotalTime>
  <Pages>4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&lt;Enter Project Manager Name&gt;</Manager>
  <Company>Office for National Statistics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ONS.Design@ons.gov.uk</dc:creator>
  <cp:keywords/>
  <dc:description/>
  <cp:lastModifiedBy>Faria, Thais</cp:lastModifiedBy>
  <cp:revision>4</cp:revision>
  <cp:lastPrinted>2022-03-10T00:21:00Z</cp:lastPrinted>
  <dcterms:created xsi:type="dcterms:W3CDTF">2024-11-20T12:56:00Z</dcterms:created>
  <dcterms:modified xsi:type="dcterms:W3CDTF">2025-05-15T09:06:00Z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Draft</vt:lpwstr>
  </property>
  <property fmtid="{D5CDD505-2E9C-101B-9397-08002B2CF9AE}" pid="3" name="Copyright">
    <vt:lpwstr>© Office for National Statistics 2022</vt:lpwstr>
  </property>
  <property fmtid="{D5CDD505-2E9C-101B-9397-08002B2CF9AE}" pid="4" name="Version">
    <vt:lpwstr>&lt;Version No&gt;</vt:lpwstr>
  </property>
  <property fmtid="{D5CDD505-2E9C-101B-9397-08002B2CF9AE}" pid="5" name="Reference">
    <vt:lpwstr>&lt;Enter reference if applicable&gt;</vt:lpwstr>
  </property>
  <property fmtid="{D5CDD505-2E9C-101B-9397-08002B2CF9AE}" pid="6" name="Version Date">
    <vt:lpwstr>&lt;Enter Version Date&gt;</vt:lpwstr>
  </property>
  <property fmtid="{D5CDD505-2E9C-101B-9397-08002B2CF9AE}" pid="7" name="ContentTypeId">
    <vt:lpwstr>0x0101003E9519855DE0D64092FDDF97EDDA60C2</vt:lpwstr>
  </property>
</Properties>
</file>